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E77F4" w14:textId="77777777" w:rsidR="006134D8" w:rsidRDefault="006134D8">
      <w:pPr>
        <w:pStyle w:val="BodyText"/>
        <w:rPr>
          <w:rFonts w:ascii="Times New Roman"/>
        </w:rPr>
      </w:pPr>
    </w:p>
    <w:p w14:paraId="203CC759" w14:textId="77777777" w:rsidR="006134D8" w:rsidRDefault="006134D8">
      <w:pPr>
        <w:pStyle w:val="BodyText"/>
        <w:spacing w:before="8"/>
        <w:rPr>
          <w:rFonts w:ascii="Times New Roman"/>
          <w:sz w:val="22"/>
        </w:rPr>
      </w:pPr>
    </w:p>
    <w:p w14:paraId="56B876E6" w14:textId="77777777" w:rsidR="006134D8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DB64006" w14:textId="77777777" w:rsidR="006134D8" w:rsidRDefault="006134D8">
      <w:pPr>
        <w:pStyle w:val="BodyText"/>
      </w:pPr>
    </w:p>
    <w:p w14:paraId="53C32AA7" w14:textId="77777777" w:rsidR="006134D8" w:rsidRDefault="006134D8">
      <w:pPr>
        <w:pStyle w:val="BodyText"/>
      </w:pPr>
    </w:p>
    <w:p w14:paraId="014827E8" w14:textId="77777777" w:rsidR="006134D8" w:rsidRDefault="006134D8">
      <w:pPr>
        <w:pStyle w:val="BodyText"/>
      </w:pPr>
    </w:p>
    <w:p w14:paraId="482F9D96" w14:textId="77777777" w:rsidR="006134D8" w:rsidRDefault="006134D8">
      <w:pPr>
        <w:pStyle w:val="BodyText"/>
      </w:pPr>
    </w:p>
    <w:p w14:paraId="65BD6712" w14:textId="77777777" w:rsidR="006134D8" w:rsidRDefault="006134D8">
      <w:pPr>
        <w:pStyle w:val="BodyText"/>
      </w:pPr>
    </w:p>
    <w:p w14:paraId="2E281234" w14:textId="77777777" w:rsidR="006134D8" w:rsidRDefault="006134D8">
      <w:pPr>
        <w:pStyle w:val="BodyText"/>
      </w:pPr>
    </w:p>
    <w:p w14:paraId="524F279C" w14:textId="77777777" w:rsidR="006134D8" w:rsidRDefault="006134D8">
      <w:pPr>
        <w:pStyle w:val="BodyText"/>
      </w:pPr>
    </w:p>
    <w:p w14:paraId="41AF79E4" w14:textId="77777777" w:rsidR="006134D8" w:rsidRDefault="006134D8">
      <w:pPr>
        <w:pStyle w:val="BodyText"/>
      </w:pPr>
    </w:p>
    <w:p w14:paraId="03E40117" w14:textId="77777777" w:rsidR="006134D8" w:rsidRDefault="006134D8">
      <w:pPr>
        <w:pStyle w:val="BodyText"/>
      </w:pPr>
    </w:p>
    <w:p w14:paraId="5D0A79FD" w14:textId="77777777" w:rsidR="006134D8" w:rsidRDefault="006134D8">
      <w:pPr>
        <w:pStyle w:val="BodyText"/>
      </w:pPr>
    </w:p>
    <w:p w14:paraId="75F6C64F" w14:textId="77777777" w:rsidR="006134D8" w:rsidRDefault="006134D8">
      <w:pPr>
        <w:pStyle w:val="BodyText"/>
      </w:pPr>
    </w:p>
    <w:p w14:paraId="1722B804" w14:textId="77777777" w:rsidR="006134D8" w:rsidRDefault="006134D8">
      <w:pPr>
        <w:pStyle w:val="BodyText"/>
      </w:pPr>
    </w:p>
    <w:p w14:paraId="29FA39E9" w14:textId="77777777" w:rsidR="006134D8" w:rsidRDefault="006134D8">
      <w:pPr>
        <w:pStyle w:val="BodyText"/>
      </w:pPr>
    </w:p>
    <w:p w14:paraId="7F8C6BEB" w14:textId="77777777" w:rsidR="006134D8" w:rsidRDefault="006134D8">
      <w:pPr>
        <w:pStyle w:val="BodyText"/>
      </w:pPr>
    </w:p>
    <w:p w14:paraId="49151320" w14:textId="77777777" w:rsidR="006134D8" w:rsidRDefault="006134D8">
      <w:pPr>
        <w:pStyle w:val="BodyText"/>
      </w:pPr>
    </w:p>
    <w:p w14:paraId="488B9D19" w14:textId="77777777" w:rsidR="006134D8" w:rsidRDefault="006134D8">
      <w:pPr>
        <w:pStyle w:val="BodyText"/>
      </w:pPr>
    </w:p>
    <w:p w14:paraId="2F16A631" w14:textId="77777777" w:rsidR="006134D8" w:rsidRDefault="006134D8">
      <w:pPr>
        <w:pStyle w:val="BodyText"/>
      </w:pPr>
    </w:p>
    <w:p w14:paraId="12F2850A" w14:textId="77777777" w:rsidR="006134D8" w:rsidRDefault="006134D8">
      <w:pPr>
        <w:pStyle w:val="BodyText"/>
      </w:pPr>
    </w:p>
    <w:p w14:paraId="7CE67EEF" w14:textId="77777777" w:rsidR="006134D8" w:rsidRDefault="006134D8">
      <w:pPr>
        <w:pStyle w:val="BodyText"/>
      </w:pPr>
    </w:p>
    <w:p w14:paraId="31A0A0C5" w14:textId="77777777" w:rsidR="006134D8" w:rsidRDefault="006134D8">
      <w:pPr>
        <w:pStyle w:val="BodyText"/>
        <w:spacing w:before="4"/>
      </w:pPr>
    </w:p>
    <w:p w14:paraId="7A446879" w14:textId="77777777" w:rsidR="006134D8" w:rsidRDefault="00000000">
      <w:pPr>
        <w:spacing w:before="133"/>
        <w:ind w:left="1605" w:right="1662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2D68F207" w14:textId="77777777" w:rsidR="006134D8" w:rsidRDefault="006134D8">
      <w:pPr>
        <w:pStyle w:val="BodyText"/>
        <w:rPr>
          <w:rFonts w:ascii="Arial"/>
          <w:b/>
          <w:sz w:val="30"/>
        </w:rPr>
      </w:pPr>
    </w:p>
    <w:p w14:paraId="2E19CAFD" w14:textId="77777777" w:rsidR="006134D8" w:rsidRDefault="00000000">
      <w:pPr>
        <w:spacing w:before="202"/>
        <w:ind w:left="1605" w:right="1778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ORGANIZAREA</w:t>
      </w:r>
      <w:r>
        <w:rPr>
          <w:rFonts w:ascii="Arial" w:hAnsi="Arial"/>
          <w:b/>
          <w:spacing w:val="38"/>
          <w:w w:val="95"/>
        </w:rPr>
        <w:t xml:space="preserve"> </w:t>
      </w:r>
      <w:r>
        <w:rPr>
          <w:rFonts w:ascii="Arial" w:hAnsi="Arial"/>
          <w:b/>
          <w:w w:val="95"/>
        </w:rPr>
        <w:t>ȘI</w:t>
      </w:r>
      <w:r>
        <w:rPr>
          <w:rFonts w:ascii="Arial" w:hAnsi="Arial"/>
          <w:b/>
          <w:spacing w:val="39"/>
          <w:w w:val="95"/>
        </w:rPr>
        <w:t xml:space="preserve"> </w:t>
      </w:r>
      <w:r>
        <w:rPr>
          <w:rFonts w:ascii="Arial" w:hAnsi="Arial"/>
          <w:b/>
          <w:w w:val="95"/>
        </w:rPr>
        <w:t>FUNCȚIONAREA</w:t>
      </w:r>
      <w:r>
        <w:rPr>
          <w:rFonts w:ascii="Arial" w:hAnsi="Arial"/>
          <w:b/>
          <w:spacing w:val="39"/>
          <w:w w:val="95"/>
        </w:rPr>
        <w:t xml:space="preserve"> </w:t>
      </w:r>
      <w:r>
        <w:rPr>
          <w:rFonts w:ascii="Arial" w:hAnsi="Arial"/>
          <w:b/>
          <w:w w:val="95"/>
        </w:rPr>
        <w:t>CONSILIULUI</w:t>
      </w:r>
      <w:r>
        <w:rPr>
          <w:rFonts w:ascii="Arial" w:hAnsi="Arial"/>
          <w:b/>
          <w:spacing w:val="39"/>
          <w:w w:val="95"/>
        </w:rPr>
        <w:t xml:space="preserve"> </w:t>
      </w:r>
      <w:r>
        <w:rPr>
          <w:rFonts w:ascii="Arial" w:hAnsi="Arial"/>
          <w:b/>
          <w:w w:val="95"/>
        </w:rPr>
        <w:t>PROFESORAL</w:t>
      </w:r>
      <w:r>
        <w:rPr>
          <w:rFonts w:ascii="Arial" w:hAnsi="Arial"/>
          <w:b/>
          <w:spacing w:val="39"/>
          <w:w w:val="95"/>
        </w:rPr>
        <w:t xml:space="preserve"> </w:t>
      </w:r>
      <w:r>
        <w:rPr>
          <w:rFonts w:ascii="Arial" w:hAnsi="Arial"/>
          <w:b/>
          <w:w w:val="95"/>
        </w:rPr>
        <w:t>(CP)</w:t>
      </w:r>
    </w:p>
    <w:p w14:paraId="2E8D1A96" w14:textId="77777777" w:rsidR="006134D8" w:rsidRDefault="006134D8">
      <w:pPr>
        <w:pStyle w:val="BodyText"/>
        <w:rPr>
          <w:rFonts w:ascii="Arial"/>
          <w:b/>
          <w:sz w:val="30"/>
        </w:rPr>
      </w:pPr>
    </w:p>
    <w:p w14:paraId="7641BBB0" w14:textId="77777777" w:rsidR="006134D8" w:rsidRDefault="006134D8" w:rsidP="003500EA">
      <w:pPr>
        <w:spacing w:before="202"/>
        <w:ind w:left="4644"/>
        <w:rPr>
          <w:rFonts w:ascii="Arial" w:hAnsi="Arial"/>
          <w:b/>
        </w:rPr>
      </w:pPr>
    </w:p>
    <w:p w14:paraId="52CA4EEA" w14:textId="77777777" w:rsidR="006134D8" w:rsidRDefault="006134D8">
      <w:pPr>
        <w:jc w:val="center"/>
        <w:rPr>
          <w:rFonts w:ascii="Arial" w:hAnsi="Arial"/>
        </w:rPr>
        <w:sectPr w:rsidR="006134D8">
          <w:headerReference w:type="default" r:id="rId7"/>
          <w:footerReference w:type="default" r:id="rId8"/>
          <w:type w:val="continuous"/>
          <w:pgSz w:w="11910" w:h="16840"/>
          <w:pgMar w:top="1720" w:right="620" w:bottom="480" w:left="740" w:header="283" w:footer="292" w:gutter="0"/>
          <w:pgNumType w:start="1"/>
          <w:cols w:space="720"/>
        </w:sectPr>
      </w:pPr>
    </w:p>
    <w:p w14:paraId="36424A24" w14:textId="77777777" w:rsidR="006134D8" w:rsidRDefault="006134D8">
      <w:pPr>
        <w:pStyle w:val="BodyText"/>
        <w:spacing w:before="7"/>
        <w:rPr>
          <w:rFonts w:ascii="Arial"/>
          <w:b/>
          <w:sz w:val="17"/>
        </w:rPr>
      </w:pPr>
    </w:p>
    <w:p w14:paraId="28230678" w14:textId="77777777" w:rsidR="006134D8" w:rsidRDefault="00000000">
      <w:pPr>
        <w:pStyle w:val="Heading1"/>
        <w:numPr>
          <w:ilvl w:val="0"/>
          <w:numId w:val="11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62BBF6B1" w14:textId="77777777" w:rsidR="006134D8" w:rsidRDefault="006134D8">
      <w:pPr>
        <w:pStyle w:val="BodyText"/>
        <w:spacing w:before="9" w:after="1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6134D8" w14:paraId="21614BCF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5FF3E0FB" w14:textId="77777777" w:rsidR="006134D8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2A0AE09D" w14:textId="77777777" w:rsidR="006134D8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7E57C24B" w14:textId="77777777" w:rsidR="006134D8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07C5C098" w14:textId="77777777" w:rsidR="006134D8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87A38BF" w14:textId="77777777" w:rsidR="006134D8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13DFD3B4" w14:textId="77777777" w:rsidR="006134D8" w:rsidRDefault="006134D8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CC94B7A" w14:textId="77777777" w:rsidR="006134D8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6134D8" w14:paraId="3C4199E3" w14:textId="77777777">
        <w:trPr>
          <w:trHeight w:val="236"/>
        </w:trPr>
        <w:tc>
          <w:tcPr>
            <w:tcW w:w="510" w:type="dxa"/>
          </w:tcPr>
          <w:p w14:paraId="2CA5F86D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76383839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65D1DF9C" w14:textId="77777777" w:rsidR="006134D8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3F7C5C15" w14:textId="77777777" w:rsidR="006134D8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20E56780" w14:textId="77777777" w:rsidR="006134D8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1BC0531F" w14:textId="77777777" w:rsidR="006134D8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6134D8" w14:paraId="7999B912" w14:textId="77777777">
        <w:trPr>
          <w:trHeight w:val="540"/>
        </w:trPr>
        <w:tc>
          <w:tcPr>
            <w:tcW w:w="510" w:type="dxa"/>
          </w:tcPr>
          <w:p w14:paraId="3BB97A33" w14:textId="77777777" w:rsidR="006134D8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5591BD1C" w14:textId="0962EAC3" w:rsidR="006134D8" w:rsidRDefault="00E47EC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Elaborat</w:t>
            </w:r>
          </w:p>
        </w:tc>
        <w:tc>
          <w:tcPr>
            <w:tcW w:w="3368" w:type="dxa"/>
          </w:tcPr>
          <w:p w14:paraId="5310B90E" w14:textId="5C535749" w:rsidR="006134D8" w:rsidRDefault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43983EC7" w14:textId="70309745" w:rsidR="006134D8" w:rsidRDefault="00E770E3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42AD3953" w14:textId="40688E65" w:rsidR="006134D8" w:rsidRDefault="00E770E3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0A7D079D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770E3" w14:paraId="57D6ACFE" w14:textId="77777777">
        <w:trPr>
          <w:trHeight w:val="540"/>
        </w:trPr>
        <w:tc>
          <w:tcPr>
            <w:tcW w:w="510" w:type="dxa"/>
          </w:tcPr>
          <w:p w14:paraId="195DD9BC" w14:textId="77777777" w:rsidR="00E770E3" w:rsidRDefault="00E770E3" w:rsidP="00E770E3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4076ADE1" w14:textId="4D68921E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Verificat</w:t>
            </w:r>
          </w:p>
        </w:tc>
        <w:tc>
          <w:tcPr>
            <w:tcW w:w="3368" w:type="dxa"/>
          </w:tcPr>
          <w:p w14:paraId="23F96D80" w14:textId="360FC707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32EA9C65" w14:textId="2F3FDE56" w:rsidR="00E770E3" w:rsidRDefault="00E770E3" w:rsidP="00E770E3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6D7EA0CF" w14:textId="4DA68D4C" w:rsidR="00E770E3" w:rsidRDefault="00E770E3" w:rsidP="00E770E3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AE3A23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DEC2866" w14:textId="77777777" w:rsidR="00E770E3" w:rsidRDefault="00E770E3" w:rsidP="00E770E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770E3" w14:paraId="227FC70A" w14:textId="77777777">
        <w:trPr>
          <w:trHeight w:val="540"/>
        </w:trPr>
        <w:tc>
          <w:tcPr>
            <w:tcW w:w="510" w:type="dxa"/>
          </w:tcPr>
          <w:p w14:paraId="61B7613E" w14:textId="77777777" w:rsidR="00E770E3" w:rsidRDefault="00E770E3" w:rsidP="00E770E3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531A609D" w14:textId="21B6A248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Aprobat</w:t>
            </w:r>
          </w:p>
        </w:tc>
        <w:tc>
          <w:tcPr>
            <w:tcW w:w="3368" w:type="dxa"/>
          </w:tcPr>
          <w:p w14:paraId="35F93FC0" w14:textId="303EAAE7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360F84FD" w14:textId="0E24CC4F" w:rsidR="00E770E3" w:rsidRDefault="00E770E3" w:rsidP="00E770E3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0C6DA864" w14:textId="09878570" w:rsidR="00E770E3" w:rsidRDefault="00E770E3" w:rsidP="00E770E3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AE3A23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5E1CCEF" w14:textId="77777777" w:rsidR="00E770E3" w:rsidRDefault="00E770E3" w:rsidP="00E770E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79179B3" w14:textId="77777777" w:rsidR="006134D8" w:rsidRDefault="006134D8">
      <w:pPr>
        <w:pStyle w:val="BodyText"/>
        <w:spacing w:before="2"/>
        <w:rPr>
          <w:rFonts w:ascii="Arial"/>
          <w:b/>
          <w:sz w:val="32"/>
        </w:rPr>
      </w:pPr>
    </w:p>
    <w:p w14:paraId="42F686F8" w14:textId="77777777" w:rsidR="006134D8" w:rsidRDefault="00000000">
      <w:pPr>
        <w:pStyle w:val="Heading1"/>
        <w:numPr>
          <w:ilvl w:val="0"/>
          <w:numId w:val="11"/>
        </w:numPr>
        <w:tabs>
          <w:tab w:val="left" w:pos="334"/>
        </w:tabs>
        <w:spacing w:before="0"/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06A4A1C1" w14:textId="77777777" w:rsidR="006134D8" w:rsidRDefault="006134D8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6134D8" w14:paraId="316FC76D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74DE0B6D" w14:textId="77777777" w:rsidR="006134D8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05695C26" w14:textId="77777777" w:rsidR="006134D8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3600C18C" w14:textId="77777777" w:rsidR="006134D8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560DE3FC" w14:textId="77777777" w:rsidR="006134D8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6DF0295D" w14:textId="77777777" w:rsidR="006134D8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6134D8" w14:paraId="2B5E0ECF" w14:textId="77777777">
        <w:trPr>
          <w:trHeight w:val="236"/>
        </w:trPr>
        <w:tc>
          <w:tcPr>
            <w:tcW w:w="816" w:type="dxa"/>
          </w:tcPr>
          <w:p w14:paraId="28427724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18E1720D" w14:textId="77777777" w:rsidR="006134D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1BE12BA0" w14:textId="77777777" w:rsidR="006134D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285356DE" w14:textId="77777777" w:rsidR="006134D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20384FE7" w14:textId="77777777" w:rsidR="006134D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6134D8" w14:paraId="52974578" w14:textId="77777777">
        <w:trPr>
          <w:trHeight w:val="540"/>
        </w:trPr>
        <w:tc>
          <w:tcPr>
            <w:tcW w:w="816" w:type="dxa"/>
          </w:tcPr>
          <w:p w14:paraId="526AF663" w14:textId="77777777" w:rsidR="006134D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6C7B0FF9" w14:textId="77777777" w:rsidR="006134D8" w:rsidRDefault="006134D8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4820C5C2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C4F7886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FCF665F" w14:textId="77777777" w:rsidR="006134D8" w:rsidRDefault="006134D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134D8" w14:paraId="6F1ABC49" w14:textId="77777777">
        <w:trPr>
          <w:trHeight w:val="540"/>
        </w:trPr>
        <w:tc>
          <w:tcPr>
            <w:tcW w:w="816" w:type="dxa"/>
          </w:tcPr>
          <w:p w14:paraId="1050E949" w14:textId="77777777" w:rsidR="006134D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0B123D16" w14:textId="77777777" w:rsidR="006134D8" w:rsidRDefault="006134D8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55BE24DF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A995B78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8571057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134D8" w14:paraId="085210E3" w14:textId="77777777">
        <w:trPr>
          <w:trHeight w:val="540"/>
        </w:trPr>
        <w:tc>
          <w:tcPr>
            <w:tcW w:w="816" w:type="dxa"/>
          </w:tcPr>
          <w:p w14:paraId="6FB61ED3" w14:textId="77777777" w:rsidR="006134D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38C96A7B" w14:textId="77777777" w:rsidR="006134D8" w:rsidRDefault="006134D8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2206C4D5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8B9D22D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BC10E66" w14:textId="77777777" w:rsidR="006134D8" w:rsidRDefault="006134D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134D8" w14:paraId="745487C7" w14:textId="77777777">
        <w:trPr>
          <w:trHeight w:val="540"/>
        </w:trPr>
        <w:tc>
          <w:tcPr>
            <w:tcW w:w="816" w:type="dxa"/>
          </w:tcPr>
          <w:p w14:paraId="4F5E7FEC" w14:textId="77777777" w:rsidR="006134D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775E680F" w14:textId="77777777" w:rsidR="006134D8" w:rsidRDefault="006134D8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7BCAF3CB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3F7A5C3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E9EFCC9" w14:textId="77777777" w:rsidR="006134D8" w:rsidRDefault="006134D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134D8" w14:paraId="511FBEFE" w14:textId="77777777">
        <w:trPr>
          <w:trHeight w:val="539"/>
        </w:trPr>
        <w:tc>
          <w:tcPr>
            <w:tcW w:w="816" w:type="dxa"/>
          </w:tcPr>
          <w:p w14:paraId="69E9D88C" w14:textId="77777777" w:rsidR="006134D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2.5</w:t>
            </w:r>
          </w:p>
        </w:tc>
        <w:tc>
          <w:tcPr>
            <w:tcW w:w="3078" w:type="dxa"/>
          </w:tcPr>
          <w:p w14:paraId="4B256B6B" w14:textId="77777777" w:rsidR="006134D8" w:rsidRDefault="006134D8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7596CBAC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5108397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595064E" w14:textId="77777777" w:rsidR="006134D8" w:rsidRDefault="006134D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70500541" w14:textId="77777777" w:rsidR="006134D8" w:rsidRDefault="00000000">
      <w:pPr>
        <w:pStyle w:val="Heading1"/>
        <w:numPr>
          <w:ilvl w:val="0"/>
          <w:numId w:val="11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48E67EEE" w14:textId="77777777" w:rsidR="006134D8" w:rsidRDefault="006134D8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019"/>
        <w:gridCol w:w="1121"/>
      </w:tblGrid>
      <w:tr w:rsidR="00E47ECF" w14:paraId="0F82EC4E" w14:textId="77777777">
        <w:trPr>
          <w:trHeight w:val="444"/>
        </w:trPr>
        <w:tc>
          <w:tcPr>
            <w:tcW w:w="510" w:type="dxa"/>
            <w:shd w:val="clear" w:color="auto" w:fill="EDEDED"/>
          </w:tcPr>
          <w:p w14:paraId="4DA05517" w14:textId="77777777" w:rsidR="00E47ECF" w:rsidRDefault="00E47ECF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1AED2B06" w14:textId="77777777" w:rsidR="00E47ECF" w:rsidRDefault="00E47ECF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60AF17B2" w14:textId="77777777" w:rsidR="00E47ECF" w:rsidRDefault="00E47ECF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382CECD1" w14:textId="77777777" w:rsidR="00E47ECF" w:rsidRDefault="00E47ECF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2E85F002" w14:textId="77777777" w:rsidR="00E47ECF" w:rsidRDefault="00E47ECF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63554DA6" w14:textId="77777777" w:rsidR="00E47ECF" w:rsidRDefault="00E47ECF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21" w:type="dxa"/>
            <w:shd w:val="clear" w:color="auto" w:fill="EDEDED"/>
          </w:tcPr>
          <w:p w14:paraId="5A90B9BC" w14:textId="77777777" w:rsidR="00E47ECF" w:rsidRDefault="00E47EC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7D3258BB" w14:textId="77777777" w:rsidR="00E47ECF" w:rsidRDefault="00E47ECF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E47ECF" w14:paraId="6D126AE4" w14:textId="77777777">
        <w:trPr>
          <w:trHeight w:val="236"/>
        </w:trPr>
        <w:tc>
          <w:tcPr>
            <w:tcW w:w="510" w:type="dxa"/>
          </w:tcPr>
          <w:p w14:paraId="2CB0353E" w14:textId="77777777" w:rsidR="00E47ECF" w:rsidRDefault="00E47ECF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7EF75B3E" w14:textId="77777777" w:rsidR="00E47ECF" w:rsidRDefault="00E47ECF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7629F4BA" w14:textId="75B975DD" w:rsidR="00E47ECF" w:rsidRDefault="001738B1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429E72FD" w14:textId="74250043" w:rsidR="00E47ECF" w:rsidRDefault="001738B1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53AE31A5" w14:textId="60C9DFA7" w:rsidR="00E47ECF" w:rsidRDefault="001738B1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19" w:type="dxa"/>
          </w:tcPr>
          <w:p w14:paraId="5CB369B2" w14:textId="0128D9B0" w:rsidR="00E47ECF" w:rsidRDefault="001738B1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21" w:type="dxa"/>
          </w:tcPr>
          <w:p w14:paraId="69EABAF0" w14:textId="3A8AFD29" w:rsidR="00E47ECF" w:rsidRDefault="001738B1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E47ECF" w14:paraId="6BBD2216" w14:textId="77777777">
        <w:trPr>
          <w:trHeight w:val="540"/>
        </w:trPr>
        <w:tc>
          <w:tcPr>
            <w:tcW w:w="510" w:type="dxa"/>
          </w:tcPr>
          <w:p w14:paraId="769BA7A2" w14:textId="77777777" w:rsidR="00E47ECF" w:rsidRDefault="00E47ECF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4C7AE6F7" w14:textId="77777777" w:rsidR="00E47ECF" w:rsidRDefault="00E47EC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44D097EB" w14:textId="1A232314" w:rsidR="00E47ECF" w:rsidRDefault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160F1C2" w14:textId="3646BF81" w:rsidR="00E47ECF" w:rsidRDefault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2142" w:type="dxa"/>
          </w:tcPr>
          <w:p w14:paraId="4F275BB8" w14:textId="3DFEDE60" w:rsidR="00E47ECF" w:rsidRDefault="00E770E3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1019" w:type="dxa"/>
          </w:tcPr>
          <w:p w14:paraId="33F67D2F" w14:textId="251694EE" w:rsidR="00E47ECF" w:rsidRDefault="00E770E3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122D37AA" w14:textId="77777777" w:rsidR="00E47ECF" w:rsidRDefault="00E47EC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770E3" w14:paraId="7157A0CD" w14:textId="77777777">
        <w:trPr>
          <w:trHeight w:val="540"/>
        </w:trPr>
        <w:tc>
          <w:tcPr>
            <w:tcW w:w="510" w:type="dxa"/>
          </w:tcPr>
          <w:p w14:paraId="51D1A213" w14:textId="77777777" w:rsidR="00E770E3" w:rsidRDefault="00E770E3" w:rsidP="00E770E3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724384F2" w14:textId="740D2B76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56ED4F93" w14:textId="79F8E5AE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34B65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91295F6" w14:textId="3A140797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090FFD39" w14:textId="396192EE" w:rsidR="00E770E3" w:rsidRDefault="00E770E3" w:rsidP="00E770E3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45723B0A" w14:textId="04FB10CD" w:rsidR="00E770E3" w:rsidRDefault="00E770E3" w:rsidP="00E770E3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136DC8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4A4FC579" w14:textId="77777777" w:rsidR="00E770E3" w:rsidRDefault="00E770E3" w:rsidP="00E770E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770E3" w14:paraId="376E4A4C" w14:textId="77777777">
        <w:trPr>
          <w:trHeight w:val="540"/>
        </w:trPr>
        <w:tc>
          <w:tcPr>
            <w:tcW w:w="510" w:type="dxa"/>
          </w:tcPr>
          <w:p w14:paraId="49C0BD40" w14:textId="77777777" w:rsidR="00E770E3" w:rsidRDefault="00E770E3" w:rsidP="00E770E3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022925EF" w14:textId="6F8F96EC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59FB5EA9" w14:textId="5C903773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34B65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B6B4D18" w14:textId="164BF40C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2142" w:type="dxa"/>
          </w:tcPr>
          <w:p w14:paraId="7E794112" w14:textId="5C386F5F" w:rsidR="00E770E3" w:rsidRDefault="00E770E3" w:rsidP="00E770E3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019" w:type="dxa"/>
          </w:tcPr>
          <w:p w14:paraId="0CC247F4" w14:textId="2EC03774" w:rsidR="00E770E3" w:rsidRDefault="00E770E3" w:rsidP="00E770E3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136DC8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144F0B39" w14:textId="77777777" w:rsidR="00E770E3" w:rsidRDefault="00E770E3" w:rsidP="00E770E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770E3" w14:paraId="3F0D928F" w14:textId="77777777">
        <w:trPr>
          <w:trHeight w:val="540"/>
        </w:trPr>
        <w:tc>
          <w:tcPr>
            <w:tcW w:w="510" w:type="dxa"/>
          </w:tcPr>
          <w:p w14:paraId="1D250F1E" w14:textId="77777777" w:rsidR="00E770E3" w:rsidRDefault="00E770E3" w:rsidP="00E770E3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31C1ACA5" w14:textId="729DC408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694564A4" w14:textId="23AC1EB4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34B65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2632DA4C" w14:textId="2A284EEF" w:rsidR="00E770E3" w:rsidRDefault="00E770E3" w:rsidP="00E770E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07ED4C9C" w14:textId="422F8CF8" w:rsidR="00E770E3" w:rsidRDefault="00E770E3" w:rsidP="00E770E3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019" w:type="dxa"/>
          </w:tcPr>
          <w:p w14:paraId="35A0BC96" w14:textId="011EDB7D" w:rsidR="00E770E3" w:rsidRDefault="00E770E3" w:rsidP="00E770E3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21" w:type="dxa"/>
          </w:tcPr>
          <w:p w14:paraId="726F9E01" w14:textId="77777777" w:rsidR="00E770E3" w:rsidRDefault="00E770E3" w:rsidP="00E770E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B783A6D" w14:textId="77777777" w:rsidR="006134D8" w:rsidRDefault="006134D8">
      <w:pPr>
        <w:rPr>
          <w:rFonts w:ascii="Times New Roman"/>
          <w:sz w:val="16"/>
        </w:rPr>
      </w:pPr>
    </w:p>
    <w:p w14:paraId="122D79F6" w14:textId="77777777" w:rsidR="006134D8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75AC9A98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81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79B3BD50" w14:textId="77777777" w:rsidR="006134D8" w:rsidRDefault="00000000">
      <w:pPr>
        <w:pStyle w:val="BodyText"/>
        <w:spacing w:before="8" w:line="254" w:lineRule="auto"/>
        <w:ind w:left="350"/>
      </w:pPr>
      <w:r>
        <w:rPr>
          <w:w w:val="105"/>
        </w:rPr>
        <w:t>Scopul</w:t>
      </w:r>
      <w:r>
        <w:rPr>
          <w:spacing w:val="1"/>
          <w:w w:val="105"/>
        </w:rPr>
        <w:t xml:space="preserve"> </w:t>
      </w:r>
      <w:r>
        <w:rPr>
          <w:w w:val="105"/>
        </w:rPr>
        <w:t>acestei</w:t>
      </w:r>
      <w:r>
        <w:rPr>
          <w:spacing w:val="2"/>
          <w:w w:val="105"/>
        </w:rPr>
        <w:t xml:space="preserve"> </w:t>
      </w:r>
      <w:r>
        <w:rPr>
          <w:w w:val="105"/>
        </w:rPr>
        <w:t>proceduri</w:t>
      </w:r>
      <w:r>
        <w:rPr>
          <w:spacing w:val="2"/>
          <w:w w:val="105"/>
        </w:rPr>
        <w:t xml:space="preserve"> </w:t>
      </w:r>
      <w:r>
        <w:rPr>
          <w:w w:val="105"/>
        </w:rPr>
        <w:t>este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defini</w:t>
      </w:r>
      <w:r>
        <w:rPr>
          <w:spacing w:val="2"/>
          <w:w w:val="105"/>
        </w:rPr>
        <w:t xml:space="preserve"> </w:t>
      </w:r>
      <w:r>
        <w:rPr>
          <w:w w:val="105"/>
        </w:rPr>
        <w:t>modul</w:t>
      </w:r>
      <w:r>
        <w:rPr>
          <w:spacing w:val="2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întruneşte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și</w:t>
      </w:r>
      <w:r>
        <w:rPr>
          <w:spacing w:val="2"/>
          <w:w w:val="105"/>
        </w:rPr>
        <w:t xml:space="preserve"> </w:t>
      </w:r>
      <w:r>
        <w:rPr>
          <w:w w:val="105"/>
        </w:rPr>
        <w:t>se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desfăşoară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şedinţele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53"/>
          <w:w w:val="105"/>
        </w:rPr>
        <w:t xml:space="preserve"> </w:t>
      </w:r>
      <w:r>
        <w:rPr>
          <w:w w:val="105"/>
        </w:rPr>
        <w:t>Profesoral</w:t>
      </w:r>
      <w:r>
        <w:rPr>
          <w:spacing w:val="-5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cadrul</w:t>
      </w:r>
      <w:r>
        <w:rPr>
          <w:spacing w:val="-4"/>
          <w:w w:val="105"/>
        </w:rPr>
        <w:t xml:space="preserve"> </w:t>
      </w:r>
      <w:r>
        <w:rPr>
          <w:w w:val="105"/>
        </w:rPr>
        <w:t>unității.</w:t>
      </w:r>
    </w:p>
    <w:p w14:paraId="7F72AF41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6DBA40EE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1D59CF18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lastRenderedPageBreak/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196A7D19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58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2F1BB630" w14:textId="77777777" w:rsidR="006134D8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55291CEA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1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25470FCE" w14:textId="77777777" w:rsidR="006134D8" w:rsidRDefault="00000000">
      <w:pPr>
        <w:pStyle w:val="BodyText"/>
        <w:spacing w:before="8" w:line="254" w:lineRule="auto"/>
        <w:ind w:left="350"/>
      </w:pPr>
      <w:r>
        <w:rPr>
          <w:w w:val="105"/>
        </w:rPr>
        <w:t>Prevederile</w:t>
      </w:r>
      <w:r>
        <w:rPr>
          <w:spacing w:val="11"/>
          <w:w w:val="105"/>
        </w:rPr>
        <w:t xml:space="preserve"> </w:t>
      </w:r>
      <w:r>
        <w:rPr>
          <w:w w:val="105"/>
        </w:rPr>
        <w:t>prezentei</w:t>
      </w:r>
      <w:r>
        <w:rPr>
          <w:spacing w:val="11"/>
          <w:w w:val="105"/>
        </w:rPr>
        <w:t xml:space="preserve"> </w:t>
      </w:r>
      <w:r>
        <w:rPr>
          <w:w w:val="105"/>
        </w:rPr>
        <w:t>proceduri</w:t>
      </w:r>
      <w:r>
        <w:rPr>
          <w:spacing w:val="12"/>
          <w:w w:val="105"/>
        </w:rPr>
        <w:t xml:space="preserve"> </w:t>
      </w:r>
      <w:r>
        <w:rPr>
          <w:w w:val="105"/>
        </w:rPr>
        <w:t>se</w:t>
      </w:r>
      <w:r>
        <w:rPr>
          <w:spacing w:val="11"/>
          <w:w w:val="105"/>
        </w:rPr>
        <w:t xml:space="preserve"> </w:t>
      </w:r>
      <w:r>
        <w:rPr>
          <w:w w:val="105"/>
        </w:rPr>
        <w:t>aplică</w:t>
      </w:r>
      <w:r>
        <w:rPr>
          <w:spacing w:val="11"/>
          <w:w w:val="105"/>
        </w:rPr>
        <w:t xml:space="preserve"> </w:t>
      </w:r>
      <w:r>
        <w:rPr>
          <w:w w:val="105"/>
        </w:rPr>
        <w:t>tuturor</w:t>
      </w:r>
      <w:r>
        <w:rPr>
          <w:spacing w:val="12"/>
          <w:w w:val="105"/>
        </w:rPr>
        <w:t xml:space="preserve"> </w:t>
      </w:r>
      <w:r>
        <w:rPr>
          <w:w w:val="105"/>
        </w:rPr>
        <w:t>cadrelor</w:t>
      </w:r>
      <w:r>
        <w:rPr>
          <w:spacing w:val="11"/>
          <w:w w:val="105"/>
        </w:rPr>
        <w:t xml:space="preserve"> </w:t>
      </w:r>
      <w:r>
        <w:rPr>
          <w:w w:val="105"/>
        </w:rPr>
        <w:t>didactice</w:t>
      </w:r>
      <w:r>
        <w:rPr>
          <w:spacing w:val="12"/>
          <w:w w:val="105"/>
        </w:rPr>
        <w:t xml:space="preserve"> </w:t>
      </w:r>
      <w:r>
        <w:rPr>
          <w:w w:val="105"/>
        </w:rPr>
        <w:t>care</w:t>
      </w:r>
      <w:r>
        <w:rPr>
          <w:spacing w:val="11"/>
          <w:w w:val="105"/>
        </w:rPr>
        <w:t xml:space="preserve"> </w:t>
      </w:r>
      <w:r>
        <w:rPr>
          <w:w w:val="105"/>
        </w:rPr>
        <w:t>au</w:t>
      </w:r>
      <w:r>
        <w:rPr>
          <w:spacing w:val="11"/>
          <w:w w:val="105"/>
        </w:rPr>
        <w:t xml:space="preserve"> </w:t>
      </w:r>
      <w:r>
        <w:rPr>
          <w:w w:val="105"/>
        </w:rPr>
        <w:t>norma</w:t>
      </w:r>
      <w:r>
        <w:rPr>
          <w:spacing w:val="12"/>
          <w:w w:val="105"/>
        </w:rPr>
        <w:t xml:space="preserve"> </w:t>
      </w:r>
      <w:r>
        <w:rPr>
          <w:w w:val="105"/>
        </w:rPr>
        <w:t>didactică</w:t>
      </w:r>
      <w:r>
        <w:rPr>
          <w:spacing w:val="11"/>
          <w:w w:val="105"/>
        </w:rPr>
        <w:t xml:space="preserve"> </w:t>
      </w:r>
      <w:r>
        <w:rPr>
          <w:w w:val="105"/>
        </w:rPr>
        <w:t>în</w:t>
      </w:r>
      <w:r>
        <w:rPr>
          <w:spacing w:val="12"/>
          <w:w w:val="105"/>
        </w:rPr>
        <w:t xml:space="preserve"> </w:t>
      </w:r>
      <w:r>
        <w:rPr>
          <w:w w:val="105"/>
        </w:rPr>
        <w:t>unitatea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-53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-4"/>
          <w:w w:val="105"/>
        </w:rPr>
        <w:t xml:space="preserve"> </w:t>
      </w:r>
      <w:r>
        <w:rPr>
          <w:w w:val="105"/>
        </w:rPr>
        <w:t>didactic</w:t>
      </w:r>
      <w:r>
        <w:rPr>
          <w:spacing w:val="-4"/>
          <w:w w:val="105"/>
        </w:rPr>
        <w:t xml:space="preserve"> </w:t>
      </w:r>
      <w:r>
        <w:rPr>
          <w:w w:val="105"/>
        </w:rPr>
        <w:t>auxiliar.</w:t>
      </w:r>
    </w:p>
    <w:p w14:paraId="323620A9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618FD087" w14:textId="77777777" w:rsidR="006134D8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653FC2C7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75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5A20302C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1FE4E6B2" w14:textId="77777777" w:rsidR="006134D8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59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2B7304EB" w14:textId="77777777" w:rsidR="006134D8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7690856F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215BD9E7" w14:textId="77777777" w:rsidR="006134D8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5BC34005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6C7BD622" w14:textId="77777777" w:rsidR="006134D8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05C27868" w14:textId="77777777" w:rsidR="006134D8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7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1091DD24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46DD59C3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34C963B5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2D02F6BD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65C07E49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89"/>
        </w:tabs>
        <w:spacing w:before="13" w:line="254" w:lineRule="auto"/>
        <w:ind w:right="223" w:firstLine="0"/>
        <w:rPr>
          <w:sz w:val="20"/>
        </w:rPr>
      </w:pPr>
      <w:r>
        <w:rPr>
          <w:w w:val="105"/>
          <w:sz w:val="20"/>
        </w:rPr>
        <w:t>Contractul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Colectiv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Muncă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Unic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Nivel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Sector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Negociere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Colectivă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Preuniversitar,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înregistrat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M.M.S.S.-D.D.S.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sub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1199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05.07.2023;</w:t>
      </w:r>
    </w:p>
    <w:p w14:paraId="24B99741" w14:textId="3D5905EA" w:rsidR="006134D8" w:rsidRDefault="00D336C7">
      <w:pPr>
        <w:pStyle w:val="ListParagraph"/>
        <w:numPr>
          <w:ilvl w:val="0"/>
          <w:numId w:val="10"/>
        </w:numPr>
        <w:tabs>
          <w:tab w:val="left" w:pos="487"/>
        </w:tabs>
        <w:spacing w:before="1" w:line="254" w:lineRule="auto"/>
        <w:ind w:right="224" w:firstLine="0"/>
        <w:rPr>
          <w:sz w:val="20"/>
        </w:rPr>
      </w:pPr>
      <w:r w:rsidRPr="00D336C7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D336C7">
        <w:rPr>
          <w:w w:val="105"/>
          <w:sz w:val="20"/>
        </w:rPr>
        <w:t>şi</w:t>
      </w:r>
      <w:proofErr w:type="spellEnd"/>
      <w:r w:rsidRPr="00D336C7">
        <w:rPr>
          <w:w w:val="105"/>
          <w:sz w:val="20"/>
        </w:rPr>
        <w:t xml:space="preserve"> </w:t>
      </w:r>
      <w:proofErr w:type="spellStart"/>
      <w:r w:rsidRPr="00D336C7">
        <w:rPr>
          <w:w w:val="105"/>
          <w:sz w:val="20"/>
        </w:rPr>
        <w:t>funcţionare</w:t>
      </w:r>
      <w:proofErr w:type="spellEnd"/>
      <w:r w:rsidRPr="00D336C7">
        <w:rPr>
          <w:w w:val="105"/>
          <w:sz w:val="20"/>
        </w:rPr>
        <w:t xml:space="preserve"> a </w:t>
      </w:r>
      <w:proofErr w:type="spellStart"/>
      <w:r w:rsidRPr="00D336C7">
        <w:rPr>
          <w:w w:val="105"/>
          <w:sz w:val="20"/>
        </w:rPr>
        <w:t>unităţilor</w:t>
      </w:r>
      <w:proofErr w:type="spellEnd"/>
      <w:r w:rsidRPr="00D336C7">
        <w:rPr>
          <w:w w:val="105"/>
          <w:sz w:val="20"/>
        </w:rPr>
        <w:t xml:space="preserve"> de </w:t>
      </w:r>
      <w:proofErr w:type="spellStart"/>
      <w:r w:rsidRPr="00D336C7">
        <w:rPr>
          <w:w w:val="105"/>
          <w:sz w:val="20"/>
        </w:rPr>
        <w:t>învăţământ</w:t>
      </w:r>
      <w:proofErr w:type="spellEnd"/>
      <w:r w:rsidRPr="00D336C7">
        <w:rPr>
          <w:w w:val="105"/>
          <w:sz w:val="20"/>
        </w:rPr>
        <w:t xml:space="preserve"> preuniversitar</w:t>
      </w:r>
      <w:r>
        <w:rPr>
          <w:w w:val="105"/>
          <w:sz w:val="20"/>
        </w:rPr>
        <w:t>.</w:t>
      </w:r>
    </w:p>
    <w:p w14:paraId="7EEC5F31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1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4D0CDF0C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01D5C021" w14:textId="77777777" w:rsidR="006134D8" w:rsidRDefault="00000000">
      <w:pPr>
        <w:pStyle w:val="ListParagraph"/>
        <w:numPr>
          <w:ilvl w:val="0"/>
          <w:numId w:val="10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003873A1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10B89F77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15CA56A5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E6AA6ED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C92814E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0B775173" w14:textId="77777777" w:rsidR="006134D8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39418C60" w14:textId="77777777" w:rsidR="006134D8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7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22B3048F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48C2B8F1" w14:textId="77777777" w:rsidR="006134D8" w:rsidRDefault="006134D8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6134D8" w14:paraId="3340CC76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13DCAF7" w14:textId="77777777" w:rsidR="006134D8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6AA068A1" w14:textId="77777777" w:rsidR="006134D8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26DACEEB" w14:textId="77777777" w:rsidR="006134D8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6134D8" w14:paraId="68CB750D" w14:textId="77777777">
        <w:trPr>
          <w:trHeight w:val="236"/>
        </w:trPr>
        <w:tc>
          <w:tcPr>
            <w:tcW w:w="816" w:type="dxa"/>
          </w:tcPr>
          <w:p w14:paraId="57F0A275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4595494E" w14:textId="77777777" w:rsidR="006134D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0B2A1745" w14:textId="77777777" w:rsidR="006134D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6134D8" w14:paraId="5F2B47A2" w14:textId="77777777">
        <w:trPr>
          <w:trHeight w:val="620"/>
        </w:trPr>
        <w:tc>
          <w:tcPr>
            <w:tcW w:w="816" w:type="dxa"/>
          </w:tcPr>
          <w:p w14:paraId="60565C65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6C238560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29C0A94A" w14:textId="77777777" w:rsidR="006134D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6134D8" w14:paraId="4FB4905C" w14:textId="77777777">
        <w:trPr>
          <w:trHeight w:val="428"/>
        </w:trPr>
        <w:tc>
          <w:tcPr>
            <w:tcW w:w="816" w:type="dxa"/>
          </w:tcPr>
          <w:p w14:paraId="1A680432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lastRenderedPageBreak/>
              <w:t>7.1.2</w:t>
            </w:r>
          </w:p>
        </w:tc>
        <w:tc>
          <w:tcPr>
            <w:tcW w:w="3265" w:type="dxa"/>
          </w:tcPr>
          <w:p w14:paraId="2375ACAF" w14:textId="77777777" w:rsidR="006134D8" w:rsidRDefault="00000000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746E8A17" w14:textId="77777777" w:rsidR="006134D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6134D8" w14:paraId="2C0453FC" w14:textId="77777777">
        <w:trPr>
          <w:trHeight w:val="620"/>
        </w:trPr>
        <w:tc>
          <w:tcPr>
            <w:tcW w:w="816" w:type="dxa"/>
          </w:tcPr>
          <w:p w14:paraId="5D130AF0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3E977A25" w14:textId="77777777" w:rsidR="006134D8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5435B8EE" w14:textId="77777777" w:rsidR="006134D8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6134D8" w14:paraId="5969429A" w14:textId="77777777">
        <w:trPr>
          <w:trHeight w:val="620"/>
        </w:trPr>
        <w:tc>
          <w:tcPr>
            <w:tcW w:w="816" w:type="dxa"/>
          </w:tcPr>
          <w:p w14:paraId="3D16B600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2B50F478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5BBF6A98" w14:textId="77777777" w:rsidR="006134D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6134D8" w14:paraId="2427255E" w14:textId="77777777">
        <w:trPr>
          <w:trHeight w:val="428"/>
        </w:trPr>
        <w:tc>
          <w:tcPr>
            <w:tcW w:w="816" w:type="dxa"/>
          </w:tcPr>
          <w:p w14:paraId="362CF1AD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75404A9E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3E7B8842" w14:textId="77777777" w:rsidR="006134D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6134D8" w14:paraId="775C391C" w14:textId="77777777">
        <w:trPr>
          <w:trHeight w:val="620"/>
        </w:trPr>
        <w:tc>
          <w:tcPr>
            <w:tcW w:w="816" w:type="dxa"/>
          </w:tcPr>
          <w:p w14:paraId="0CD15561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55C50FA0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03F55F78" w14:textId="77777777" w:rsidR="006134D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6134D8" w14:paraId="150D8215" w14:textId="77777777">
        <w:trPr>
          <w:trHeight w:val="428"/>
        </w:trPr>
        <w:tc>
          <w:tcPr>
            <w:tcW w:w="816" w:type="dxa"/>
          </w:tcPr>
          <w:p w14:paraId="2807E20E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517808BA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04F3B904" w14:textId="77777777" w:rsidR="006134D8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6134D8" w14:paraId="51A3D2BD" w14:textId="77777777">
        <w:trPr>
          <w:trHeight w:val="620"/>
        </w:trPr>
        <w:tc>
          <w:tcPr>
            <w:tcW w:w="816" w:type="dxa"/>
          </w:tcPr>
          <w:p w14:paraId="424418E0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497B1A86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12B555A8" w14:textId="77777777" w:rsidR="006134D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difuzate.</w:t>
            </w:r>
          </w:p>
        </w:tc>
      </w:tr>
    </w:tbl>
    <w:p w14:paraId="14D88C28" w14:textId="77777777" w:rsidR="006134D8" w:rsidRDefault="006134D8">
      <w:pPr>
        <w:pStyle w:val="BodyText"/>
        <w:spacing w:before="2"/>
        <w:rPr>
          <w:rFonts w:ascii="Arial"/>
          <w:b/>
          <w:sz w:val="32"/>
        </w:rPr>
      </w:pPr>
    </w:p>
    <w:p w14:paraId="528598CC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0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6A43A1C6" w14:textId="77777777" w:rsidR="006134D8" w:rsidRDefault="006134D8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6134D8" w14:paraId="182B8763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FA216B3" w14:textId="77777777" w:rsidR="006134D8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465" w:type="dxa"/>
            <w:shd w:val="clear" w:color="auto" w:fill="EDEDED"/>
          </w:tcPr>
          <w:p w14:paraId="484DAED6" w14:textId="77777777" w:rsidR="006134D8" w:rsidRDefault="00000000">
            <w:pPr>
              <w:pStyle w:val="TableParagraph"/>
              <w:spacing w:before="34"/>
              <w:ind w:left="1278" w:right="12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67393177" w14:textId="77777777" w:rsidR="006134D8" w:rsidRDefault="00000000">
            <w:pPr>
              <w:pStyle w:val="TableParagraph"/>
              <w:spacing w:before="34"/>
              <w:ind w:left="2213" w:right="219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6134D8" w14:paraId="7EDEE01C" w14:textId="77777777">
        <w:trPr>
          <w:trHeight w:val="236"/>
        </w:trPr>
        <w:tc>
          <w:tcPr>
            <w:tcW w:w="816" w:type="dxa"/>
          </w:tcPr>
          <w:p w14:paraId="58F59CAE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65" w:type="dxa"/>
          </w:tcPr>
          <w:p w14:paraId="6188B67F" w14:textId="77777777" w:rsidR="006134D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22" w:type="dxa"/>
          </w:tcPr>
          <w:p w14:paraId="54CE0692" w14:textId="77777777" w:rsidR="006134D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6134D8" w14:paraId="6F66F11B" w14:textId="77777777">
        <w:trPr>
          <w:trHeight w:val="236"/>
        </w:trPr>
        <w:tc>
          <w:tcPr>
            <w:tcW w:w="816" w:type="dxa"/>
          </w:tcPr>
          <w:p w14:paraId="4748808B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465" w:type="dxa"/>
          </w:tcPr>
          <w:p w14:paraId="43781D67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5922" w:type="dxa"/>
          </w:tcPr>
          <w:p w14:paraId="720CC824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6134D8" w14:paraId="4C2485D4" w14:textId="77777777">
        <w:trPr>
          <w:trHeight w:val="236"/>
        </w:trPr>
        <w:tc>
          <w:tcPr>
            <w:tcW w:w="816" w:type="dxa"/>
          </w:tcPr>
          <w:p w14:paraId="5B3C8587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465" w:type="dxa"/>
          </w:tcPr>
          <w:p w14:paraId="3BDB7B76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5922" w:type="dxa"/>
          </w:tcPr>
          <w:p w14:paraId="6E1C3B86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6134D8" w14:paraId="48161801" w14:textId="77777777">
        <w:trPr>
          <w:trHeight w:val="236"/>
        </w:trPr>
        <w:tc>
          <w:tcPr>
            <w:tcW w:w="816" w:type="dxa"/>
          </w:tcPr>
          <w:p w14:paraId="302F037D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465" w:type="dxa"/>
          </w:tcPr>
          <w:p w14:paraId="16A5945A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22" w:type="dxa"/>
          </w:tcPr>
          <w:p w14:paraId="6938EE2D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6134D8" w14:paraId="1C59693A" w14:textId="77777777">
        <w:trPr>
          <w:trHeight w:val="236"/>
        </w:trPr>
        <w:tc>
          <w:tcPr>
            <w:tcW w:w="816" w:type="dxa"/>
          </w:tcPr>
          <w:p w14:paraId="12A3A82C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465" w:type="dxa"/>
          </w:tcPr>
          <w:p w14:paraId="2B77503D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22" w:type="dxa"/>
          </w:tcPr>
          <w:p w14:paraId="1B4E0D1A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6134D8" w14:paraId="161BC821" w14:textId="77777777">
        <w:trPr>
          <w:trHeight w:val="236"/>
        </w:trPr>
        <w:tc>
          <w:tcPr>
            <w:tcW w:w="816" w:type="dxa"/>
          </w:tcPr>
          <w:p w14:paraId="2D269430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465" w:type="dxa"/>
          </w:tcPr>
          <w:p w14:paraId="3C0FBF2B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5922" w:type="dxa"/>
          </w:tcPr>
          <w:p w14:paraId="4325A445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6134D8" w14:paraId="473D94F9" w14:textId="77777777">
        <w:trPr>
          <w:trHeight w:val="236"/>
        </w:trPr>
        <w:tc>
          <w:tcPr>
            <w:tcW w:w="816" w:type="dxa"/>
          </w:tcPr>
          <w:p w14:paraId="42D96464" w14:textId="77777777" w:rsidR="006134D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465" w:type="dxa"/>
          </w:tcPr>
          <w:p w14:paraId="28ED3855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5922" w:type="dxa"/>
          </w:tcPr>
          <w:p w14:paraId="2F96CCDA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</w:tbl>
    <w:p w14:paraId="67E7F3A3" w14:textId="77777777" w:rsidR="006134D8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487A928D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81"/>
        <w:ind w:hanging="396"/>
      </w:pPr>
      <w:r>
        <w:rPr>
          <w:w w:val="110"/>
        </w:rPr>
        <w:t>Generalități:</w:t>
      </w:r>
    </w:p>
    <w:p w14:paraId="2154F900" w14:textId="77777777" w:rsidR="006134D8" w:rsidRDefault="00000000">
      <w:pPr>
        <w:pStyle w:val="BodyText"/>
        <w:spacing w:before="8" w:line="254" w:lineRule="auto"/>
        <w:ind w:left="350"/>
      </w:pPr>
      <w:r>
        <w:rPr>
          <w:w w:val="105"/>
        </w:rPr>
        <w:t>Procedura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operaţională</w:t>
      </w:r>
      <w:proofErr w:type="spellEnd"/>
      <w:r>
        <w:rPr>
          <w:spacing w:val="14"/>
          <w:w w:val="105"/>
        </w:rPr>
        <w:t xml:space="preserve"> </w:t>
      </w:r>
      <w:r>
        <w:rPr>
          <w:w w:val="105"/>
        </w:rPr>
        <w:t>are</w:t>
      </w:r>
      <w:r>
        <w:rPr>
          <w:spacing w:val="14"/>
          <w:w w:val="105"/>
        </w:rPr>
        <w:t xml:space="preserve"> </w:t>
      </w:r>
      <w:r>
        <w:rPr>
          <w:w w:val="105"/>
        </w:rPr>
        <w:t>ca</w:t>
      </w:r>
      <w:r>
        <w:rPr>
          <w:spacing w:val="14"/>
          <w:w w:val="105"/>
        </w:rPr>
        <w:t xml:space="preserve"> </w:t>
      </w:r>
      <w:r>
        <w:rPr>
          <w:w w:val="105"/>
        </w:rPr>
        <w:t>scop</w:t>
      </w:r>
      <w:r>
        <w:rPr>
          <w:spacing w:val="14"/>
          <w:w w:val="105"/>
        </w:rPr>
        <w:t xml:space="preserve"> </w:t>
      </w:r>
      <w:r>
        <w:rPr>
          <w:w w:val="105"/>
        </w:rPr>
        <w:t>optimizarea</w:t>
      </w:r>
      <w:r>
        <w:rPr>
          <w:spacing w:val="14"/>
          <w:w w:val="105"/>
        </w:rPr>
        <w:t xml:space="preserve"> </w:t>
      </w:r>
      <w:proofErr w:type="spellStart"/>
      <w:r>
        <w:rPr>
          <w:w w:val="105"/>
        </w:rPr>
        <w:t>desfăşurării</w:t>
      </w:r>
      <w:proofErr w:type="spellEnd"/>
      <w:r>
        <w:rPr>
          <w:spacing w:val="14"/>
          <w:w w:val="105"/>
        </w:rPr>
        <w:t xml:space="preserve"> </w:t>
      </w:r>
      <w:r>
        <w:rPr>
          <w:w w:val="105"/>
        </w:rPr>
        <w:t>ședințelor</w:t>
      </w:r>
      <w:r>
        <w:rPr>
          <w:spacing w:val="14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3"/>
          <w:w w:val="105"/>
        </w:rPr>
        <w:t xml:space="preserve"> </w:t>
      </w:r>
      <w:r>
        <w:rPr>
          <w:w w:val="105"/>
        </w:rPr>
        <w:t>Profesoral</w:t>
      </w:r>
      <w:r>
        <w:rPr>
          <w:spacing w:val="14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4"/>
          <w:w w:val="105"/>
        </w:rPr>
        <w:t xml:space="preserve"> </w:t>
      </w:r>
      <w:r>
        <w:rPr>
          <w:w w:val="105"/>
        </w:rPr>
        <w:t>implicit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-53"/>
          <w:w w:val="105"/>
        </w:rPr>
        <w:t xml:space="preserve"> </w:t>
      </w:r>
      <w:r>
        <w:rPr>
          <w:w w:val="105"/>
        </w:rPr>
        <w:t>procesului</w:t>
      </w:r>
      <w:r>
        <w:rPr>
          <w:spacing w:val="-5"/>
          <w:w w:val="105"/>
        </w:rPr>
        <w:t xml:space="preserve"> </w:t>
      </w:r>
      <w:r>
        <w:rPr>
          <w:w w:val="105"/>
        </w:rPr>
        <w:t>instructiv-educativ.</w:t>
      </w:r>
    </w:p>
    <w:p w14:paraId="53E13D4E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02F9BE0B" w14:textId="77777777" w:rsidR="006134D8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41FC6444" w14:textId="77777777" w:rsidR="006134D8" w:rsidRDefault="00000000">
      <w:pPr>
        <w:pStyle w:val="BodyText"/>
        <w:spacing w:before="8"/>
        <w:ind w:left="590"/>
      </w:pPr>
      <w:r>
        <w:rPr>
          <w:w w:val="105"/>
        </w:rPr>
        <w:t>Documentele</w:t>
      </w:r>
      <w:r>
        <w:rPr>
          <w:spacing w:val="5"/>
          <w:w w:val="105"/>
        </w:rPr>
        <w:t xml:space="preserve"> </w:t>
      </w:r>
      <w:r>
        <w:rPr>
          <w:w w:val="105"/>
        </w:rPr>
        <w:t>utilizate</w:t>
      </w:r>
      <w:r>
        <w:rPr>
          <w:spacing w:val="6"/>
          <w:w w:val="105"/>
        </w:rPr>
        <w:t xml:space="preserve"> </w:t>
      </w:r>
      <w:r>
        <w:rPr>
          <w:w w:val="105"/>
        </w:rPr>
        <w:t>sunt:</w:t>
      </w:r>
    </w:p>
    <w:p w14:paraId="0A9F6E5C" w14:textId="77777777" w:rsidR="006134D8" w:rsidRDefault="00000000">
      <w:pPr>
        <w:pStyle w:val="ListParagraph"/>
        <w:numPr>
          <w:ilvl w:val="0"/>
          <w:numId w:val="9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Tematica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ședințelor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215967E3" w14:textId="77777777" w:rsidR="006134D8" w:rsidRDefault="00000000">
      <w:pPr>
        <w:pStyle w:val="ListParagraph"/>
        <w:numPr>
          <w:ilvl w:val="0"/>
          <w:numId w:val="9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Convocatoare;</w:t>
      </w:r>
    </w:p>
    <w:p w14:paraId="7DF3263C" w14:textId="77777777" w:rsidR="006134D8" w:rsidRDefault="00000000">
      <w:pPr>
        <w:pStyle w:val="ListParagraph"/>
        <w:numPr>
          <w:ilvl w:val="0"/>
          <w:numId w:val="9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Registrul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procese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verbale;</w:t>
      </w:r>
    </w:p>
    <w:p w14:paraId="740EC388" w14:textId="77777777" w:rsidR="006134D8" w:rsidRDefault="00000000">
      <w:pPr>
        <w:pStyle w:val="ListParagraph"/>
        <w:numPr>
          <w:ilvl w:val="0"/>
          <w:numId w:val="9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Dosarul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anexele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proceselor-verbale.</w:t>
      </w:r>
    </w:p>
    <w:p w14:paraId="75701C6F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6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68FFBB0B" w14:textId="77777777" w:rsidR="006134D8" w:rsidRDefault="00000000">
      <w:pPr>
        <w:pStyle w:val="BodyText"/>
        <w:spacing w:before="8"/>
        <w:ind w:left="590"/>
      </w:pPr>
      <w:r>
        <w:t>Registrul</w:t>
      </w:r>
      <w:r>
        <w:rPr>
          <w:spacing w:val="24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procese-verbale:</w:t>
      </w:r>
    </w:p>
    <w:p w14:paraId="35B7846A" w14:textId="77777777" w:rsidR="006134D8" w:rsidRDefault="00000000">
      <w:pPr>
        <w:pStyle w:val="ListParagraph"/>
        <w:numPr>
          <w:ilvl w:val="0"/>
          <w:numId w:val="8"/>
        </w:numPr>
        <w:tabs>
          <w:tab w:val="left" w:pos="811"/>
        </w:tabs>
        <w:spacing w:before="14"/>
        <w:ind w:hanging="221"/>
        <w:rPr>
          <w:sz w:val="20"/>
        </w:rPr>
      </w:pPr>
      <w:proofErr w:type="spellStart"/>
      <w:r>
        <w:rPr>
          <w:w w:val="105"/>
          <w:sz w:val="20"/>
        </w:rPr>
        <w:t>Serveşte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document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obligatoriu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salariatul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semnează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sfârşitul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şedinţei</w:t>
      </w:r>
      <w:proofErr w:type="spellEnd"/>
      <w:r>
        <w:rPr>
          <w:w w:val="105"/>
          <w:sz w:val="20"/>
        </w:rPr>
        <w:t>;</w:t>
      </w:r>
    </w:p>
    <w:p w14:paraId="5C5FB42B" w14:textId="77777777" w:rsidR="006134D8" w:rsidRDefault="00000000">
      <w:pPr>
        <w:pStyle w:val="ListParagraph"/>
        <w:numPr>
          <w:ilvl w:val="0"/>
          <w:numId w:val="8"/>
        </w:numPr>
        <w:tabs>
          <w:tab w:val="left" w:pos="811"/>
        </w:tabs>
        <w:spacing w:before="13"/>
        <w:ind w:hanging="221"/>
        <w:rPr>
          <w:sz w:val="20"/>
        </w:rPr>
      </w:pPr>
      <w:r>
        <w:rPr>
          <w:w w:val="105"/>
          <w:sz w:val="20"/>
        </w:rPr>
        <w:t>Se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întocmeşte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într-un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singur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exemplar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secretarul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5E8FB168" w14:textId="77777777" w:rsidR="006134D8" w:rsidRDefault="00000000">
      <w:pPr>
        <w:pStyle w:val="ListParagraph"/>
        <w:numPr>
          <w:ilvl w:val="0"/>
          <w:numId w:val="8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Nu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circulă;</w:t>
      </w:r>
    </w:p>
    <w:p w14:paraId="4995D02D" w14:textId="77777777" w:rsidR="006134D8" w:rsidRDefault="00000000">
      <w:pPr>
        <w:pStyle w:val="ListParagraph"/>
        <w:numPr>
          <w:ilvl w:val="0"/>
          <w:numId w:val="8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arhivează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compartimentul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secretariat.</w:t>
      </w:r>
    </w:p>
    <w:p w14:paraId="13602FAF" w14:textId="77777777" w:rsidR="006134D8" w:rsidRDefault="00000000">
      <w:pPr>
        <w:pStyle w:val="BodyText"/>
        <w:spacing w:before="13"/>
        <w:ind w:left="590"/>
      </w:pPr>
      <w:r>
        <w:rPr>
          <w:w w:val="105"/>
        </w:rPr>
        <w:t>Pentru</w:t>
      </w:r>
      <w:r>
        <w:rPr>
          <w:spacing w:val="4"/>
          <w:w w:val="105"/>
        </w:rPr>
        <w:t xml:space="preserve"> </w:t>
      </w:r>
      <w:r>
        <w:rPr>
          <w:w w:val="105"/>
        </w:rPr>
        <w:t>optimizarea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desfăşurării</w:t>
      </w:r>
      <w:proofErr w:type="spellEnd"/>
      <w:r>
        <w:rPr>
          <w:spacing w:val="4"/>
          <w:w w:val="105"/>
        </w:rPr>
        <w:t xml:space="preserve"> </w:t>
      </w:r>
      <w:r>
        <w:rPr>
          <w:w w:val="105"/>
        </w:rPr>
        <w:t>ședințelor</w:t>
      </w:r>
      <w:r>
        <w:rPr>
          <w:spacing w:val="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5"/>
          <w:w w:val="105"/>
        </w:rPr>
        <w:t xml:space="preserve"> </w:t>
      </w:r>
      <w:r>
        <w:rPr>
          <w:w w:val="105"/>
        </w:rPr>
        <w:t>Profesoral</w:t>
      </w:r>
      <w:r>
        <w:rPr>
          <w:spacing w:val="4"/>
          <w:w w:val="105"/>
        </w:rPr>
        <w:t xml:space="preserve"> </w:t>
      </w:r>
      <w:r>
        <w:rPr>
          <w:w w:val="105"/>
        </w:rPr>
        <w:t>se</w:t>
      </w:r>
      <w:r>
        <w:rPr>
          <w:spacing w:val="5"/>
          <w:w w:val="105"/>
        </w:rPr>
        <w:t xml:space="preserve"> </w:t>
      </w:r>
      <w:r>
        <w:rPr>
          <w:w w:val="105"/>
        </w:rPr>
        <w:t>vor</w:t>
      </w:r>
      <w:r>
        <w:rPr>
          <w:spacing w:val="4"/>
          <w:w w:val="105"/>
        </w:rPr>
        <w:t xml:space="preserve"> </w:t>
      </w:r>
      <w:r>
        <w:rPr>
          <w:w w:val="105"/>
        </w:rPr>
        <w:t>efectua</w:t>
      </w:r>
      <w:r>
        <w:rPr>
          <w:spacing w:val="5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>:</w:t>
      </w:r>
    </w:p>
    <w:p w14:paraId="6C11FE2D" w14:textId="77777777" w:rsidR="006134D8" w:rsidRDefault="00000000">
      <w:pPr>
        <w:pStyle w:val="ListParagraph"/>
        <w:numPr>
          <w:ilvl w:val="0"/>
          <w:numId w:val="9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Elaborarea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începutul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anului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tematicii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graficului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sedinţelor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0950E7A2" w14:textId="77777777" w:rsidR="006134D8" w:rsidRDefault="00000000">
      <w:pPr>
        <w:pStyle w:val="ListParagraph"/>
        <w:numPr>
          <w:ilvl w:val="0"/>
          <w:numId w:val="9"/>
        </w:numPr>
        <w:tabs>
          <w:tab w:val="left" w:pos="728"/>
        </w:tabs>
        <w:spacing w:before="14" w:line="254" w:lineRule="auto"/>
        <w:ind w:right="224" w:firstLine="0"/>
        <w:rPr>
          <w:sz w:val="20"/>
        </w:rPr>
      </w:pPr>
      <w:r>
        <w:rPr>
          <w:w w:val="110"/>
          <w:sz w:val="20"/>
        </w:rPr>
        <w:t xml:space="preserve">Informarea la avizierul din cancelarie a tuturor factorilor </w:t>
      </w:r>
      <w:proofErr w:type="spellStart"/>
      <w:r>
        <w:rPr>
          <w:w w:val="110"/>
          <w:sz w:val="20"/>
        </w:rPr>
        <w:t>implicaţi</w:t>
      </w:r>
      <w:proofErr w:type="spellEnd"/>
      <w:r>
        <w:rPr>
          <w:w w:val="110"/>
          <w:sz w:val="20"/>
        </w:rPr>
        <w:t xml:space="preserve"> cu privire la tematica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graficul de</w:t>
      </w:r>
      <w:r>
        <w:rPr>
          <w:spacing w:val="-5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desfăşurare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şedinţelor</w:t>
      </w:r>
      <w:proofErr w:type="spellEnd"/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obligativităţii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participării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şedinţe</w:t>
      </w:r>
      <w:proofErr w:type="spellEnd"/>
      <w:r>
        <w:rPr>
          <w:w w:val="110"/>
          <w:sz w:val="20"/>
        </w:rPr>
        <w:t>;</w:t>
      </w:r>
    </w:p>
    <w:p w14:paraId="7FD2D8E3" w14:textId="77777777" w:rsidR="006134D8" w:rsidRDefault="00000000">
      <w:pPr>
        <w:pStyle w:val="ListParagraph"/>
        <w:numPr>
          <w:ilvl w:val="0"/>
          <w:numId w:val="9"/>
        </w:numPr>
        <w:tabs>
          <w:tab w:val="left" w:pos="721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Convocarea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participarea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şedinţele</w:t>
      </w:r>
      <w:proofErr w:type="spellEnd"/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informare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avizierul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cancelarie/electronic.</w:t>
      </w:r>
    </w:p>
    <w:p w14:paraId="56D76EA8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61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21BCF5FB" w14:textId="77777777" w:rsidR="006134D8" w:rsidRDefault="00000000">
      <w:pPr>
        <w:pStyle w:val="ListParagraph"/>
        <w:numPr>
          <w:ilvl w:val="0"/>
          <w:numId w:val="9"/>
        </w:numPr>
        <w:tabs>
          <w:tab w:val="left" w:pos="729"/>
        </w:tabs>
        <w:spacing w:before="9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69355494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3DFAAD06" w14:textId="77777777" w:rsidR="006134D8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lastRenderedPageBreak/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54CC914D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46EF13CF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5CD7C80F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Copiator;</w:t>
      </w:r>
    </w:p>
    <w:p w14:paraId="5D22DBD0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1D5797C7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xerox,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dosare.</w:t>
      </w:r>
    </w:p>
    <w:p w14:paraId="44665F45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6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2661B9D4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E22B2BD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42FC364" w14:textId="77777777" w:rsidR="006134D8" w:rsidRDefault="006134D8">
      <w:pPr>
        <w:pStyle w:val="BodyText"/>
        <w:spacing w:before="7"/>
        <w:rPr>
          <w:sz w:val="36"/>
        </w:rPr>
      </w:pPr>
    </w:p>
    <w:p w14:paraId="1767BF27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021CFD42" w14:textId="77777777" w:rsidR="006134D8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D2C8865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2079661C" w14:textId="77777777" w:rsidR="006134D8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6C4EFB5D" w14:textId="77777777" w:rsidR="006134D8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Pregătirea</w:t>
      </w:r>
      <w:r>
        <w:rPr>
          <w:spacing w:val="-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şedinţei</w:t>
      </w:r>
      <w:proofErr w:type="spellEnd"/>
      <w:r>
        <w:rPr>
          <w:w w:val="105"/>
          <w:sz w:val="20"/>
        </w:rPr>
        <w:t>;</w:t>
      </w:r>
    </w:p>
    <w:p w14:paraId="2D0E0BA8" w14:textId="77777777" w:rsidR="006134D8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before="13"/>
        <w:rPr>
          <w:sz w:val="20"/>
        </w:rPr>
      </w:pPr>
      <w:proofErr w:type="spellStart"/>
      <w:r>
        <w:rPr>
          <w:w w:val="105"/>
          <w:sz w:val="20"/>
        </w:rPr>
        <w:t>Desfăşurarea</w:t>
      </w:r>
      <w:proofErr w:type="spellEnd"/>
      <w:r>
        <w:rPr>
          <w:spacing w:val="-1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şedinţei</w:t>
      </w:r>
      <w:proofErr w:type="spellEnd"/>
      <w:r>
        <w:rPr>
          <w:w w:val="105"/>
          <w:sz w:val="20"/>
        </w:rPr>
        <w:t>;</w:t>
      </w:r>
    </w:p>
    <w:p w14:paraId="0EE20307" w14:textId="77777777" w:rsidR="006134D8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Întocmirea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procesului-verbal.</w:t>
      </w:r>
    </w:p>
    <w:p w14:paraId="4EB7DABC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27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7E4F3A02" w14:textId="77777777" w:rsidR="006134D8" w:rsidRDefault="00000000">
      <w:pPr>
        <w:pStyle w:val="BodyText"/>
        <w:spacing w:before="8" w:line="254" w:lineRule="auto"/>
        <w:ind w:left="590" w:right="223"/>
        <w:jc w:val="both"/>
      </w:pP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profesoral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format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totalitatea</w:t>
      </w:r>
      <w:r>
        <w:rPr>
          <w:spacing w:val="1"/>
          <w:w w:val="105"/>
        </w:rPr>
        <w:t xml:space="preserve"> </w:t>
      </w:r>
      <w:r>
        <w:rPr>
          <w:w w:val="105"/>
        </w:rPr>
        <w:t>cadrelor</w:t>
      </w:r>
      <w:r>
        <w:rPr>
          <w:spacing w:val="1"/>
          <w:w w:val="105"/>
        </w:rPr>
        <w:t xml:space="preserve"> </w:t>
      </w:r>
      <w:r>
        <w:rPr>
          <w:w w:val="105"/>
        </w:rPr>
        <w:t>didactice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conducere,</w:t>
      </w:r>
      <w:r>
        <w:rPr>
          <w:spacing w:val="1"/>
          <w:w w:val="105"/>
        </w:rPr>
        <w:t xml:space="preserve"> </w:t>
      </w:r>
      <w:r>
        <w:rPr>
          <w:w w:val="105"/>
        </w:rPr>
        <w:t>de  predare  și  de</w:t>
      </w:r>
      <w:r>
        <w:rPr>
          <w:spacing w:val="1"/>
          <w:w w:val="105"/>
        </w:rPr>
        <w:t xml:space="preserve"> </w:t>
      </w:r>
      <w:r>
        <w:rPr>
          <w:w w:val="105"/>
        </w:rPr>
        <w:t>instruire practică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unitatea 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învățământ.</w:t>
      </w:r>
      <w:r>
        <w:rPr>
          <w:spacing w:val="1"/>
          <w:w w:val="105"/>
        </w:rPr>
        <w:t xml:space="preserve"> </w:t>
      </w:r>
      <w:r>
        <w:rPr>
          <w:w w:val="105"/>
        </w:rPr>
        <w:t>Președintele 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profesoral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directorul.</w:t>
      </w:r>
    </w:p>
    <w:p w14:paraId="40715C28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10"/>
        </w:rPr>
        <w:t>Consiliul profesoral se întrunește lunar sau de câte ori este nevoie, la propunerea directorului sau la</w:t>
      </w:r>
      <w:r>
        <w:rPr>
          <w:spacing w:val="1"/>
          <w:w w:val="110"/>
        </w:rPr>
        <w:t xml:space="preserve"> </w:t>
      </w:r>
      <w:r>
        <w:rPr>
          <w:w w:val="110"/>
        </w:rPr>
        <w:t>solicitarea</w:t>
      </w:r>
      <w:r>
        <w:rPr>
          <w:spacing w:val="-13"/>
          <w:w w:val="110"/>
        </w:rPr>
        <w:t xml:space="preserve"> </w:t>
      </w:r>
      <w:r>
        <w:rPr>
          <w:w w:val="110"/>
        </w:rPr>
        <w:t>a</w:t>
      </w:r>
      <w:r>
        <w:rPr>
          <w:spacing w:val="-13"/>
          <w:w w:val="110"/>
        </w:rPr>
        <w:t xml:space="preserve"> </w:t>
      </w:r>
      <w:r>
        <w:rPr>
          <w:w w:val="110"/>
        </w:rPr>
        <w:t>minimum</w:t>
      </w:r>
      <w:r>
        <w:rPr>
          <w:spacing w:val="-13"/>
          <w:w w:val="110"/>
        </w:rPr>
        <w:t xml:space="preserve"> </w:t>
      </w:r>
      <w:r>
        <w:rPr>
          <w:w w:val="110"/>
        </w:rPr>
        <w:t>1/3</w:t>
      </w:r>
      <w:r>
        <w:rPr>
          <w:spacing w:val="-13"/>
          <w:w w:val="110"/>
        </w:rPr>
        <w:t xml:space="preserve"> </w:t>
      </w:r>
      <w:r>
        <w:rPr>
          <w:w w:val="110"/>
        </w:rPr>
        <w:t>din</w:t>
      </w:r>
      <w:r>
        <w:rPr>
          <w:spacing w:val="-13"/>
          <w:w w:val="110"/>
        </w:rPr>
        <w:t xml:space="preserve"> </w:t>
      </w:r>
      <w:r>
        <w:rPr>
          <w:w w:val="110"/>
        </w:rPr>
        <w:t>numărul</w:t>
      </w:r>
      <w:r>
        <w:rPr>
          <w:spacing w:val="-13"/>
          <w:w w:val="110"/>
        </w:rPr>
        <w:t xml:space="preserve"> </w:t>
      </w:r>
      <w:r>
        <w:rPr>
          <w:w w:val="110"/>
        </w:rPr>
        <w:t>personalului</w:t>
      </w:r>
      <w:r>
        <w:rPr>
          <w:spacing w:val="-13"/>
          <w:w w:val="110"/>
        </w:rPr>
        <w:t xml:space="preserve"> </w:t>
      </w:r>
      <w:r>
        <w:rPr>
          <w:w w:val="110"/>
        </w:rPr>
        <w:t>didactic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3"/>
          <w:w w:val="110"/>
        </w:rPr>
        <w:t xml:space="preserve"> </w:t>
      </w:r>
      <w:r>
        <w:rPr>
          <w:w w:val="110"/>
        </w:rPr>
        <w:t>predare</w:t>
      </w:r>
      <w:r>
        <w:rPr>
          <w:spacing w:val="-13"/>
          <w:w w:val="110"/>
        </w:rPr>
        <w:t xml:space="preserve"> </w:t>
      </w:r>
      <w:r>
        <w:rPr>
          <w:w w:val="110"/>
        </w:rPr>
        <w:t>și</w:t>
      </w:r>
      <w:r>
        <w:rPr>
          <w:spacing w:val="-13"/>
          <w:w w:val="110"/>
        </w:rPr>
        <w:t xml:space="preserve"> </w:t>
      </w:r>
      <w:r>
        <w:rPr>
          <w:w w:val="110"/>
        </w:rPr>
        <w:t>instruire</w:t>
      </w:r>
      <w:r>
        <w:rPr>
          <w:spacing w:val="-13"/>
          <w:w w:val="110"/>
        </w:rPr>
        <w:t xml:space="preserve"> </w:t>
      </w:r>
      <w:r>
        <w:rPr>
          <w:w w:val="110"/>
        </w:rPr>
        <w:t>practică.</w:t>
      </w:r>
    </w:p>
    <w:p w14:paraId="57E94711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Personalul</w:t>
      </w:r>
      <w:r>
        <w:rPr>
          <w:spacing w:val="1"/>
          <w:w w:val="105"/>
        </w:rPr>
        <w:t xml:space="preserve"> </w:t>
      </w:r>
      <w:r>
        <w:rPr>
          <w:w w:val="105"/>
        </w:rPr>
        <w:t>didactic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conducere,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predare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instruire</w:t>
      </w:r>
      <w:r>
        <w:rPr>
          <w:spacing w:val="1"/>
          <w:w w:val="105"/>
        </w:rPr>
        <w:t xml:space="preserve"> </w:t>
      </w:r>
      <w:r>
        <w:rPr>
          <w:w w:val="105"/>
        </w:rPr>
        <w:t>practică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dreptul</w:t>
      </w:r>
      <w:r>
        <w:rPr>
          <w:spacing w:val="1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participe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toate</w:t>
      </w:r>
      <w:r>
        <w:rPr>
          <w:spacing w:val="-54"/>
          <w:w w:val="105"/>
        </w:rPr>
        <w:t xml:space="preserve"> </w:t>
      </w:r>
      <w:r>
        <w:rPr>
          <w:w w:val="105"/>
        </w:rPr>
        <w:t>ședințele Consiliului profesoral din unitățile de învățământ unde își desfășoară activitatea și are obligația</w:t>
      </w:r>
      <w:r>
        <w:rPr>
          <w:spacing w:val="1"/>
          <w:w w:val="105"/>
        </w:rPr>
        <w:t xml:space="preserve"> </w:t>
      </w:r>
      <w:r>
        <w:rPr>
          <w:w w:val="105"/>
        </w:rPr>
        <w:t>de a participa la ședințele Consiliului profesoral din unitatea de învățământ unde declară, în scris, la</w:t>
      </w:r>
      <w:r>
        <w:rPr>
          <w:spacing w:val="1"/>
          <w:w w:val="105"/>
        </w:rPr>
        <w:t xml:space="preserve"> </w:t>
      </w:r>
      <w:r>
        <w:rPr>
          <w:w w:val="105"/>
        </w:rPr>
        <w:t>începutul fiecărui an școlar, că are norma de bază. Absența nemotivată de la ședințele 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profesoral</w:t>
      </w:r>
      <w:r>
        <w:rPr>
          <w:spacing w:val="-1"/>
          <w:w w:val="105"/>
        </w:rPr>
        <w:t xml:space="preserve"> </w:t>
      </w:r>
      <w:r>
        <w:rPr>
          <w:w w:val="105"/>
        </w:rPr>
        <w:t>din</w:t>
      </w:r>
      <w:r>
        <w:rPr>
          <w:spacing w:val="-1"/>
          <w:w w:val="105"/>
        </w:rPr>
        <w:t xml:space="preserve"> </w:t>
      </w:r>
      <w:r>
        <w:rPr>
          <w:w w:val="105"/>
        </w:rPr>
        <w:t>unitatea</w:t>
      </w:r>
      <w:r>
        <w:rPr>
          <w:spacing w:val="-1"/>
          <w:w w:val="105"/>
        </w:rPr>
        <w:t xml:space="preserve"> </w:t>
      </w:r>
      <w:r>
        <w:rPr>
          <w:w w:val="105"/>
        </w:rPr>
        <w:t>de învățământ</w:t>
      </w:r>
      <w:r>
        <w:rPr>
          <w:spacing w:val="-1"/>
          <w:w w:val="105"/>
        </w:rPr>
        <w:t xml:space="preserve"> </w:t>
      </w:r>
      <w:r>
        <w:rPr>
          <w:w w:val="105"/>
        </w:rPr>
        <w:t>unde</w:t>
      </w:r>
      <w:r>
        <w:rPr>
          <w:spacing w:val="-1"/>
          <w:w w:val="105"/>
        </w:rPr>
        <w:t xml:space="preserve"> </w:t>
      </w:r>
      <w:r>
        <w:rPr>
          <w:w w:val="105"/>
        </w:rPr>
        <w:t>are</w:t>
      </w:r>
      <w:r>
        <w:rPr>
          <w:spacing w:val="-1"/>
          <w:w w:val="105"/>
        </w:rPr>
        <w:t xml:space="preserve"> </w:t>
      </w:r>
      <w:r>
        <w:rPr>
          <w:w w:val="105"/>
        </w:rPr>
        <w:t>norma de</w:t>
      </w:r>
      <w:r>
        <w:rPr>
          <w:spacing w:val="-1"/>
          <w:w w:val="105"/>
        </w:rPr>
        <w:t xml:space="preserve"> </w:t>
      </w:r>
      <w:r>
        <w:rPr>
          <w:w w:val="105"/>
        </w:rPr>
        <w:t>bază</w:t>
      </w:r>
      <w:r>
        <w:rPr>
          <w:spacing w:val="-1"/>
          <w:w w:val="105"/>
        </w:rPr>
        <w:t xml:space="preserve"> </w:t>
      </w:r>
      <w:r>
        <w:rPr>
          <w:w w:val="105"/>
        </w:rPr>
        <w:t>se consideră</w:t>
      </w:r>
      <w:r>
        <w:rPr>
          <w:spacing w:val="-1"/>
          <w:w w:val="105"/>
        </w:rPr>
        <w:t xml:space="preserve"> </w:t>
      </w:r>
      <w:r>
        <w:rPr>
          <w:w w:val="105"/>
        </w:rPr>
        <w:t>abatere</w:t>
      </w:r>
      <w:r>
        <w:rPr>
          <w:spacing w:val="-1"/>
          <w:w w:val="105"/>
        </w:rPr>
        <w:t xml:space="preserve"> </w:t>
      </w:r>
      <w:r>
        <w:rPr>
          <w:w w:val="105"/>
        </w:rPr>
        <w:t>disciplinară.</w:t>
      </w:r>
    </w:p>
    <w:p w14:paraId="2B583D88" w14:textId="77777777" w:rsidR="006134D8" w:rsidRDefault="00000000">
      <w:pPr>
        <w:pStyle w:val="BodyText"/>
        <w:spacing w:before="1" w:line="254" w:lineRule="auto"/>
        <w:ind w:left="590" w:right="223"/>
        <w:jc w:val="both"/>
      </w:pPr>
      <w:r>
        <w:rPr>
          <w:w w:val="105"/>
        </w:rPr>
        <w:t>Cvorumul necesar pentru întrunirea în ședință a consiliului profesoral este de 2/3 din numărul total al</w:t>
      </w:r>
      <w:r>
        <w:rPr>
          <w:spacing w:val="1"/>
          <w:w w:val="105"/>
        </w:rPr>
        <w:t xml:space="preserve"> </w:t>
      </w:r>
      <w:r>
        <w:rPr>
          <w:w w:val="105"/>
        </w:rPr>
        <w:t>membrilor, cadre didactice de conducere, de predare și instruire practică, cu norma de bază în unitatea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învățământ.</w:t>
      </w:r>
    </w:p>
    <w:p w14:paraId="733D4286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10"/>
        </w:rPr>
        <w:t>Hotărârile se adoptă prin vot deschis sau secret, cu cel puțin jumătate plus unu din numărul total al</w:t>
      </w:r>
      <w:r>
        <w:rPr>
          <w:spacing w:val="1"/>
          <w:w w:val="110"/>
        </w:rPr>
        <w:t xml:space="preserve"> </w:t>
      </w:r>
      <w:r>
        <w:rPr>
          <w:w w:val="110"/>
        </w:rPr>
        <w:t>membrilor Consiliului profesoral cu norma de bază în unitate, și sunt obligatorii pentru personalul</w:t>
      </w:r>
      <w:r>
        <w:rPr>
          <w:spacing w:val="1"/>
          <w:w w:val="110"/>
        </w:rPr>
        <w:t xml:space="preserve"> </w:t>
      </w:r>
      <w:r>
        <w:rPr>
          <w:w w:val="110"/>
        </w:rPr>
        <w:t>unității</w:t>
      </w:r>
      <w:r>
        <w:rPr>
          <w:spacing w:val="-5"/>
          <w:w w:val="110"/>
        </w:rPr>
        <w:t xml:space="preserve"> </w:t>
      </w:r>
      <w:r>
        <w:rPr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w w:val="110"/>
        </w:rPr>
        <w:t>învățământ,</w:t>
      </w:r>
      <w:r>
        <w:rPr>
          <w:spacing w:val="-4"/>
          <w:w w:val="110"/>
        </w:rPr>
        <w:t xml:space="preserve"> </w:t>
      </w:r>
      <w:r>
        <w:rPr>
          <w:w w:val="110"/>
        </w:rPr>
        <w:t>precum</w:t>
      </w:r>
      <w:r>
        <w:rPr>
          <w:spacing w:val="-4"/>
          <w:w w:val="110"/>
        </w:rPr>
        <w:t xml:space="preserve"> </w:t>
      </w:r>
      <w:r>
        <w:rPr>
          <w:w w:val="110"/>
        </w:rPr>
        <w:t>și</w:t>
      </w:r>
      <w:r>
        <w:rPr>
          <w:spacing w:val="-4"/>
          <w:w w:val="110"/>
        </w:rPr>
        <w:t xml:space="preserve"> </w:t>
      </w:r>
      <w:r>
        <w:rPr>
          <w:w w:val="110"/>
        </w:rPr>
        <w:t>pentru</w:t>
      </w:r>
      <w:r>
        <w:rPr>
          <w:spacing w:val="-4"/>
          <w:w w:val="110"/>
        </w:rPr>
        <w:t xml:space="preserve"> </w:t>
      </w:r>
      <w:r>
        <w:rPr>
          <w:w w:val="110"/>
        </w:rPr>
        <w:t>copii,</w:t>
      </w:r>
      <w:r>
        <w:rPr>
          <w:spacing w:val="-4"/>
          <w:w w:val="110"/>
        </w:rPr>
        <w:t xml:space="preserve"> </w:t>
      </w:r>
      <w:r>
        <w:rPr>
          <w:w w:val="110"/>
        </w:rPr>
        <w:t>elevi,</w:t>
      </w:r>
      <w:r>
        <w:rPr>
          <w:spacing w:val="-4"/>
          <w:w w:val="110"/>
        </w:rPr>
        <w:t xml:space="preserve"> </w:t>
      </w:r>
      <w:r>
        <w:rPr>
          <w:w w:val="110"/>
        </w:rPr>
        <w:t>părinți</w:t>
      </w:r>
      <w:r>
        <w:rPr>
          <w:spacing w:val="-4"/>
          <w:w w:val="110"/>
        </w:rPr>
        <w:t xml:space="preserve"> </w:t>
      </w:r>
      <w:r>
        <w:rPr>
          <w:w w:val="110"/>
        </w:rPr>
        <w:t>reprezentanți</w:t>
      </w:r>
      <w:r>
        <w:rPr>
          <w:spacing w:val="-4"/>
          <w:w w:val="110"/>
        </w:rPr>
        <w:t xml:space="preserve"> </w:t>
      </w:r>
      <w:r>
        <w:rPr>
          <w:w w:val="110"/>
        </w:rPr>
        <w:t>legali.</w:t>
      </w:r>
      <w:r>
        <w:rPr>
          <w:spacing w:val="-4"/>
          <w:w w:val="110"/>
        </w:rPr>
        <w:t xml:space="preserve"> </w:t>
      </w:r>
      <w:r>
        <w:rPr>
          <w:w w:val="110"/>
        </w:rPr>
        <w:t>Modalitatea</w:t>
      </w:r>
      <w:r>
        <w:rPr>
          <w:spacing w:val="-4"/>
          <w:w w:val="110"/>
        </w:rPr>
        <w:t xml:space="preserve"> </w:t>
      </w:r>
      <w:r>
        <w:rPr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w w:val="110"/>
        </w:rPr>
        <w:t>vot</w:t>
      </w:r>
      <w:r>
        <w:rPr>
          <w:spacing w:val="-5"/>
          <w:w w:val="110"/>
        </w:rPr>
        <w:t xml:space="preserve"> </w:t>
      </w:r>
      <w:r>
        <w:rPr>
          <w:w w:val="110"/>
        </w:rPr>
        <w:t>se</w:t>
      </w:r>
      <w:r>
        <w:rPr>
          <w:spacing w:val="-56"/>
          <w:w w:val="110"/>
        </w:rPr>
        <w:t xml:space="preserve"> </w:t>
      </w:r>
      <w:r>
        <w:rPr>
          <w:w w:val="110"/>
        </w:rPr>
        <w:t>stabilește</w:t>
      </w:r>
      <w:r>
        <w:rPr>
          <w:spacing w:val="-9"/>
          <w:w w:val="110"/>
        </w:rPr>
        <w:t xml:space="preserve"> </w:t>
      </w:r>
      <w:r>
        <w:rPr>
          <w:w w:val="110"/>
        </w:rPr>
        <w:t>la</w:t>
      </w:r>
      <w:r>
        <w:rPr>
          <w:spacing w:val="-8"/>
          <w:w w:val="110"/>
        </w:rPr>
        <w:t xml:space="preserve"> </w:t>
      </w:r>
      <w:r>
        <w:rPr>
          <w:w w:val="110"/>
        </w:rPr>
        <w:t>începutul</w:t>
      </w:r>
      <w:r>
        <w:rPr>
          <w:spacing w:val="-8"/>
          <w:w w:val="110"/>
        </w:rPr>
        <w:t xml:space="preserve"> </w:t>
      </w:r>
      <w:r>
        <w:rPr>
          <w:w w:val="110"/>
        </w:rPr>
        <w:t>ședinței.</w:t>
      </w:r>
    </w:p>
    <w:p w14:paraId="102E10C2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Directorul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numește,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decizie,</w:t>
      </w:r>
      <w:r>
        <w:rPr>
          <w:spacing w:val="1"/>
          <w:w w:val="105"/>
        </w:rPr>
        <w:t xml:space="preserve"> </w:t>
      </w:r>
      <w:r>
        <w:rPr>
          <w:w w:val="105"/>
        </w:rPr>
        <w:t>secretarul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  profesoral,  ales  de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profesoral.</w:t>
      </w:r>
      <w:r>
        <w:rPr>
          <w:spacing w:val="1"/>
          <w:w w:val="105"/>
        </w:rPr>
        <w:t xml:space="preserve"> </w:t>
      </w:r>
      <w:r>
        <w:rPr>
          <w:w w:val="105"/>
        </w:rPr>
        <w:t>Secretarul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atribuția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redacta</w:t>
      </w:r>
      <w:r>
        <w:rPr>
          <w:spacing w:val="1"/>
          <w:w w:val="105"/>
        </w:rPr>
        <w:t xml:space="preserve"> </w:t>
      </w:r>
      <w:r>
        <w:rPr>
          <w:w w:val="105"/>
        </w:rPr>
        <w:t>lizibil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inteligibil</w:t>
      </w:r>
      <w:r>
        <w:rPr>
          <w:spacing w:val="1"/>
          <w:w w:val="105"/>
        </w:rPr>
        <w:t xml:space="preserve"> </w:t>
      </w:r>
      <w:r>
        <w:rPr>
          <w:w w:val="105"/>
        </w:rPr>
        <w:t>procesele-</w:t>
      </w:r>
      <w:r>
        <w:rPr>
          <w:spacing w:val="1"/>
          <w:w w:val="105"/>
        </w:rPr>
        <w:t xml:space="preserve"> </w:t>
      </w:r>
      <w:r>
        <w:rPr>
          <w:w w:val="105"/>
        </w:rPr>
        <w:t>verbale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-53"/>
          <w:w w:val="105"/>
        </w:rPr>
        <w:t xml:space="preserve"> </w:t>
      </w:r>
      <w:r>
        <w:rPr>
          <w:w w:val="105"/>
        </w:rPr>
        <w:t>ședințelor</w:t>
      </w:r>
      <w:r>
        <w:rPr>
          <w:spacing w:val="-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4"/>
          <w:w w:val="105"/>
        </w:rPr>
        <w:t xml:space="preserve"> </w:t>
      </w:r>
      <w:r>
        <w:rPr>
          <w:w w:val="105"/>
        </w:rPr>
        <w:t>profesoral.</w:t>
      </w:r>
    </w:p>
    <w:p w14:paraId="5245A28A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La ședințele Consiliului profesoral, directorul poate invita, în funcție de tematica dezbătută, personalul</w:t>
      </w:r>
      <w:r>
        <w:rPr>
          <w:spacing w:val="1"/>
          <w:w w:val="105"/>
        </w:rPr>
        <w:t xml:space="preserve"> </w:t>
      </w:r>
      <w:r>
        <w:rPr>
          <w:w w:val="105"/>
        </w:rPr>
        <w:t>didactic auxiliar și/sau personalul nedidactic din unitatea de învățământ, reprezentanți desemnați ai</w:t>
      </w:r>
      <w:r>
        <w:rPr>
          <w:spacing w:val="1"/>
          <w:w w:val="105"/>
        </w:rPr>
        <w:t xml:space="preserve"> </w:t>
      </w:r>
      <w:r>
        <w:rPr>
          <w:w w:val="105"/>
        </w:rPr>
        <w:t>părinților,</w:t>
      </w:r>
      <w:r>
        <w:rPr>
          <w:spacing w:val="9"/>
          <w:w w:val="105"/>
        </w:rPr>
        <w:t xml:space="preserve"> </w:t>
      </w:r>
      <w:r>
        <w:rPr>
          <w:w w:val="105"/>
        </w:rPr>
        <w:t>ai</w:t>
      </w:r>
      <w:r>
        <w:rPr>
          <w:spacing w:val="9"/>
          <w:w w:val="105"/>
        </w:rPr>
        <w:t xml:space="preserve"> </w:t>
      </w:r>
      <w:r>
        <w:rPr>
          <w:w w:val="105"/>
        </w:rPr>
        <w:t>consiliului</w:t>
      </w:r>
      <w:r>
        <w:rPr>
          <w:spacing w:val="9"/>
          <w:w w:val="105"/>
        </w:rPr>
        <w:t xml:space="preserve"> </w:t>
      </w:r>
      <w:r>
        <w:rPr>
          <w:w w:val="105"/>
        </w:rPr>
        <w:t>elevilor,</w:t>
      </w:r>
      <w:r>
        <w:rPr>
          <w:spacing w:val="9"/>
          <w:w w:val="105"/>
        </w:rPr>
        <w:t xml:space="preserve"> </w:t>
      </w:r>
      <w:r>
        <w:rPr>
          <w:w w:val="105"/>
        </w:rPr>
        <w:t>ai</w:t>
      </w:r>
      <w:r>
        <w:rPr>
          <w:spacing w:val="9"/>
          <w:w w:val="105"/>
        </w:rPr>
        <w:t xml:space="preserve"> </w:t>
      </w:r>
      <w:r>
        <w:rPr>
          <w:w w:val="105"/>
        </w:rPr>
        <w:t>autorităților</w:t>
      </w:r>
      <w:r>
        <w:rPr>
          <w:spacing w:val="9"/>
          <w:w w:val="105"/>
        </w:rPr>
        <w:t xml:space="preserve"> </w:t>
      </w:r>
      <w:r>
        <w:rPr>
          <w:w w:val="105"/>
        </w:rPr>
        <w:t>administrației</w:t>
      </w:r>
      <w:r>
        <w:rPr>
          <w:spacing w:val="9"/>
          <w:w w:val="105"/>
        </w:rPr>
        <w:t xml:space="preserve"> </w:t>
      </w:r>
      <w:r>
        <w:rPr>
          <w:w w:val="105"/>
        </w:rPr>
        <w:t>publice</w:t>
      </w:r>
      <w:r>
        <w:rPr>
          <w:spacing w:val="9"/>
          <w:w w:val="105"/>
        </w:rPr>
        <w:t xml:space="preserve"> </w:t>
      </w:r>
      <w:r>
        <w:rPr>
          <w:w w:val="105"/>
        </w:rPr>
        <w:t>locale</w:t>
      </w:r>
      <w:r>
        <w:rPr>
          <w:spacing w:val="9"/>
          <w:w w:val="105"/>
        </w:rPr>
        <w:t xml:space="preserve"> </w:t>
      </w:r>
      <w:r>
        <w:rPr>
          <w:w w:val="105"/>
        </w:rPr>
        <w:t>și</w:t>
      </w:r>
      <w:r>
        <w:rPr>
          <w:spacing w:val="9"/>
          <w:w w:val="105"/>
        </w:rPr>
        <w:t xml:space="preserve"> </w:t>
      </w:r>
      <w:r>
        <w:rPr>
          <w:w w:val="105"/>
        </w:rPr>
        <w:t>ai</w:t>
      </w:r>
      <w:r>
        <w:rPr>
          <w:spacing w:val="9"/>
          <w:w w:val="105"/>
        </w:rPr>
        <w:t xml:space="preserve"> </w:t>
      </w:r>
      <w:r>
        <w:rPr>
          <w:w w:val="105"/>
        </w:rPr>
        <w:t>operatorilor</w:t>
      </w:r>
      <w:r>
        <w:rPr>
          <w:spacing w:val="9"/>
          <w:w w:val="105"/>
        </w:rPr>
        <w:t xml:space="preserve"> </w:t>
      </w:r>
      <w:r>
        <w:rPr>
          <w:w w:val="105"/>
        </w:rPr>
        <w:t>economici</w:t>
      </w:r>
      <w:r>
        <w:rPr>
          <w:spacing w:val="9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1"/>
          <w:w w:val="105"/>
        </w:rPr>
        <w:t xml:space="preserve"> </w:t>
      </w:r>
      <w:r>
        <w:rPr>
          <w:w w:val="105"/>
        </w:rPr>
        <w:t>altor</w:t>
      </w:r>
      <w:r>
        <w:rPr>
          <w:spacing w:val="1"/>
          <w:w w:val="105"/>
        </w:rPr>
        <w:t xml:space="preserve"> </w:t>
      </w:r>
      <w:r>
        <w:rPr>
          <w:w w:val="105"/>
        </w:rPr>
        <w:t>parteneri</w:t>
      </w:r>
      <w:r>
        <w:rPr>
          <w:spacing w:val="1"/>
          <w:w w:val="105"/>
        </w:rPr>
        <w:t xml:space="preserve"> </w:t>
      </w:r>
      <w:r>
        <w:rPr>
          <w:w w:val="105"/>
        </w:rPr>
        <w:t>educaționali.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ședințele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profesoral</w:t>
      </w:r>
      <w:r>
        <w:rPr>
          <w:spacing w:val="1"/>
          <w:w w:val="105"/>
        </w:rPr>
        <w:t xml:space="preserve"> </w:t>
      </w:r>
      <w:r>
        <w:rPr>
          <w:w w:val="105"/>
        </w:rPr>
        <w:t>pot</w:t>
      </w:r>
      <w:r>
        <w:rPr>
          <w:spacing w:val="1"/>
          <w:w w:val="105"/>
        </w:rPr>
        <w:t xml:space="preserve"> </w:t>
      </w:r>
      <w:r>
        <w:rPr>
          <w:w w:val="105"/>
        </w:rPr>
        <w:t>participa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reprezentanții</w:t>
      </w:r>
      <w:r>
        <w:rPr>
          <w:spacing w:val="1"/>
          <w:w w:val="105"/>
        </w:rPr>
        <w:t xml:space="preserve"> </w:t>
      </w:r>
      <w:r>
        <w:rPr>
          <w:w w:val="105"/>
        </w:rPr>
        <w:t>organizațiilor sindicale reprezentative la nivel de sector de activitate învățământ preuniversitar care au</w:t>
      </w:r>
      <w:r>
        <w:rPr>
          <w:spacing w:val="1"/>
          <w:w w:val="105"/>
        </w:rPr>
        <w:t xml:space="preserve"> </w:t>
      </w:r>
      <w:r>
        <w:rPr>
          <w:w w:val="105"/>
        </w:rPr>
        <w:t>membri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unitate.</w:t>
      </w:r>
    </w:p>
    <w:p w14:paraId="54796D96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La sfârșitul fiecărei ședințe a Consiliului profesoral, toți participanții au obligația să semneze procesul-</w:t>
      </w:r>
      <w:r>
        <w:rPr>
          <w:spacing w:val="1"/>
          <w:w w:val="105"/>
        </w:rPr>
        <w:t xml:space="preserve"> </w:t>
      </w:r>
      <w:r>
        <w:rPr>
          <w:w w:val="105"/>
        </w:rPr>
        <w:t>verbal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ședință.</w:t>
      </w:r>
    </w:p>
    <w:p w14:paraId="00E06B6F" w14:textId="77777777" w:rsidR="006134D8" w:rsidRDefault="00000000">
      <w:pPr>
        <w:pStyle w:val="BodyText"/>
        <w:spacing w:before="186" w:line="254" w:lineRule="auto"/>
        <w:ind w:left="590" w:right="222"/>
        <w:jc w:val="both"/>
      </w:pPr>
      <w:r>
        <w:rPr>
          <w:w w:val="105"/>
        </w:rPr>
        <w:t>Procesele-verbale se scriu în registrul de procese-verbale al Consiliului profesoral. Registrul de procese-</w:t>
      </w:r>
      <w:r>
        <w:rPr>
          <w:spacing w:val="-53"/>
          <w:w w:val="105"/>
        </w:rPr>
        <w:t xml:space="preserve"> </w:t>
      </w:r>
      <w:r>
        <w:rPr>
          <w:w w:val="105"/>
        </w:rPr>
        <w:t>verbale se numerotează pe fiecare pagină și se înregistrează. Pe ultima pagină, directorul unității 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 semnează pentru certificarea numărului paginilor registrului și aplică ștampila unității 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învățământ.</w:t>
      </w:r>
    </w:p>
    <w:p w14:paraId="3C863CE5" w14:textId="77777777" w:rsidR="006134D8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Registrul de procese-verbale al consiliului profesoral este însoțit de un dosar care conține anexele</w:t>
      </w:r>
      <w:r>
        <w:rPr>
          <w:spacing w:val="1"/>
          <w:w w:val="105"/>
        </w:rPr>
        <w:t xml:space="preserve"> </w:t>
      </w:r>
      <w:r>
        <w:rPr>
          <w:w w:val="105"/>
        </w:rPr>
        <w:t>proceselor-verbale</w:t>
      </w:r>
      <w:r>
        <w:rPr>
          <w:spacing w:val="1"/>
          <w:w w:val="105"/>
        </w:rPr>
        <w:t xml:space="preserve"> </w:t>
      </w:r>
      <w:r>
        <w:rPr>
          <w:w w:val="105"/>
        </w:rPr>
        <w:t>(rapoarte,</w:t>
      </w:r>
      <w:r>
        <w:rPr>
          <w:spacing w:val="1"/>
          <w:w w:val="105"/>
        </w:rPr>
        <w:t xml:space="preserve"> </w:t>
      </w:r>
      <w:r>
        <w:rPr>
          <w:w w:val="105"/>
        </w:rPr>
        <w:t>programe,</w:t>
      </w:r>
      <w:r>
        <w:rPr>
          <w:spacing w:val="1"/>
          <w:w w:val="105"/>
        </w:rPr>
        <w:t xml:space="preserve"> </w:t>
      </w:r>
      <w:r>
        <w:rPr>
          <w:w w:val="105"/>
        </w:rPr>
        <w:t>informări,</w:t>
      </w:r>
      <w:r>
        <w:rPr>
          <w:spacing w:val="1"/>
          <w:w w:val="105"/>
        </w:rPr>
        <w:t xml:space="preserve"> </w:t>
      </w:r>
      <w:r>
        <w:rPr>
          <w:w w:val="105"/>
        </w:rPr>
        <w:t>tabele,</w:t>
      </w:r>
      <w:r>
        <w:rPr>
          <w:spacing w:val="1"/>
          <w:w w:val="105"/>
        </w:rPr>
        <w:t xml:space="preserve"> </w:t>
      </w:r>
      <w:r>
        <w:rPr>
          <w:w w:val="105"/>
        </w:rPr>
        <w:t>liste,</w:t>
      </w:r>
      <w:r>
        <w:rPr>
          <w:spacing w:val="1"/>
          <w:w w:val="105"/>
        </w:rPr>
        <w:t xml:space="preserve"> </w:t>
      </w:r>
      <w:r>
        <w:rPr>
          <w:w w:val="105"/>
        </w:rPr>
        <w:t>solicitări,</w:t>
      </w:r>
      <w:r>
        <w:rPr>
          <w:spacing w:val="1"/>
          <w:w w:val="105"/>
        </w:rPr>
        <w:t xml:space="preserve"> </w:t>
      </w:r>
      <w:r>
        <w:rPr>
          <w:w w:val="105"/>
        </w:rPr>
        <w:t>memorii,</w:t>
      </w:r>
      <w:r>
        <w:rPr>
          <w:spacing w:val="1"/>
          <w:w w:val="105"/>
        </w:rPr>
        <w:t xml:space="preserve"> </w:t>
      </w:r>
      <w:r>
        <w:rPr>
          <w:w w:val="105"/>
        </w:rPr>
        <w:t>sesizări</w:t>
      </w:r>
      <w:r>
        <w:rPr>
          <w:spacing w:val="1"/>
          <w:w w:val="105"/>
        </w:rPr>
        <w:t xml:space="preserve"> </w:t>
      </w:r>
      <w:r>
        <w:rPr>
          <w:w w:val="105"/>
        </w:rPr>
        <w:t>etc.),</w:t>
      </w:r>
      <w:r>
        <w:rPr>
          <w:spacing w:val="1"/>
          <w:w w:val="105"/>
        </w:rPr>
        <w:t xml:space="preserve"> </w:t>
      </w:r>
      <w:r>
        <w:rPr>
          <w:w w:val="105"/>
        </w:rPr>
        <w:t>numerotate și îndosariate pentru fiecare ședință. Registrul și dosarul se păstrează într-un fișet securizat,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-5"/>
          <w:w w:val="105"/>
        </w:rPr>
        <w:t xml:space="preserve"> </w:t>
      </w:r>
      <w:r>
        <w:rPr>
          <w:w w:val="105"/>
        </w:rPr>
        <w:t>cărui</w:t>
      </w:r>
      <w:r>
        <w:rPr>
          <w:spacing w:val="-4"/>
          <w:w w:val="105"/>
        </w:rPr>
        <w:t xml:space="preserve"> </w:t>
      </w:r>
      <w:r>
        <w:rPr>
          <w:w w:val="105"/>
        </w:rPr>
        <w:t>chei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găsesc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secretarul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directorul</w:t>
      </w:r>
      <w:r>
        <w:rPr>
          <w:spacing w:val="-5"/>
          <w:w w:val="105"/>
        </w:rPr>
        <w:t xml:space="preserve"> </w:t>
      </w:r>
      <w:r>
        <w:rPr>
          <w:w w:val="105"/>
        </w:rPr>
        <w:t>unității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învățământ.</w:t>
      </w:r>
    </w:p>
    <w:p w14:paraId="5BD7127C" w14:textId="77777777" w:rsidR="006134D8" w:rsidRDefault="00000000">
      <w:pPr>
        <w:pStyle w:val="Heading1"/>
        <w:spacing w:before="183" w:line="249" w:lineRule="auto"/>
        <w:ind w:left="590" w:right="223" w:firstLine="0"/>
        <w:jc w:val="both"/>
      </w:pP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situații</w:t>
      </w:r>
      <w:r>
        <w:rPr>
          <w:spacing w:val="1"/>
          <w:w w:val="105"/>
        </w:rPr>
        <w:t xml:space="preserve"> </w:t>
      </w:r>
      <w:r>
        <w:rPr>
          <w:w w:val="105"/>
        </w:rPr>
        <w:t>obiective,</w:t>
      </w:r>
      <w:r>
        <w:rPr>
          <w:spacing w:val="1"/>
          <w:w w:val="105"/>
        </w:rPr>
        <w:t xml:space="preserve"> </w:t>
      </w:r>
      <w:r>
        <w:rPr>
          <w:w w:val="105"/>
        </w:rPr>
        <w:t>cum</w:t>
      </w:r>
      <w:r>
        <w:rPr>
          <w:spacing w:val="1"/>
          <w:w w:val="105"/>
        </w:rPr>
        <w:t xml:space="preserve"> </w:t>
      </w:r>
      <w:r>
        <w:rPr>
          <w:w w:val="105"/>
        </w:rPr>
        <w:t>ar</w:t>
      </w:r>
      <w:r>
        <w:rPr>
          <w:spacing w:val="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 xml:space="preserve"> </w:t>
      </w:r>
      <w:r>
        <w:rPr>
          <w:w w:val="105"/>
        </w:rPr>
        <w:t>calamități,</w:t>
      </w:r>
      <w:r>
        <w:rPr>
          <w:spacing w:val="1"/>
          <w:w w:val="105"/>
        </w:rPr>
        <w:t xml:space="preserve"> </w:t>
      </w:r>
      <w:r>
        <w:rPr>
          <w:w w:val="105"/>
        </w:rPr>
        <w:t>intemperii,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epidemii,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pandemii,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alte </w:t>
      </w:r>
      <w:r>
        <w:rPr>
          <w:spacing w:val="1"/>
          <w:w w:val="105"/>
        </w:rPr>
        <w:t xml:space="preserve"> </w:t>
      </w:r>
      <w:r>
        <w:rPr>
          <w:w w:val="105"/>
        </w:rPr>
        <w:t>situații</w:t>
      </w:r>
      <w:r>
        <w:rPr>
          <w:spacing w:val="1"/>
          <w:w w:val="105"/>
        </w:rPr>
        <w:t xml:space="preserve"> </w:t>
      </w:r>
      <w:r>
        <w:rPr>
          <w:w w:val="105"/>
        </w:rPr>
        <w:t>excepționale, ședințele Consiliului Profesoral se pot desfășura on-line, prin mijloace electronice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comunicare,</w:t>
      </w:r>
      <w:r>
        <w:rPr>
          <w:spacing w:val="-7"/>
          <w:w w:val="105"/>
        </w:rPr>
        <w:t xml:space="preserve"> </w:t>
      </w:r>
      <w:r>
        <w:rPr>
          <w:w w:val="105"/>
        </w:rPr>
        <w:lastRenderedPageBreak/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sistem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videoconferință.</w:t>
      </w:r>
    </w:p>
    <w:p w14:paraId="64ED0DB7" w14:textId="77777777" w:rsidR="006134D8" w:rsidRDefault="00000000">
      <w:pPr>
        <w:pStyle w:val="BodyText"/>
        <w:spacing w:before="6" w:line="254" w:lineRule="auto"/>
        <w:ind w:left="590" w:right="223"/>
        <w:jc w:val="both"/>
      </w:pP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situații</w:t>
      </w:r>
      <w:r>
        <w:rPr>
          <w:spacing w:val="1"/>
          <w:w w:val="105"/>
        </w:rPr>
        <w:t xml:space="preserve"> </w:t>
      </w:r>
      <w:r>
        <w:rPr>
          <w:w w:val="105"/>
        </w:rPr>
        <w:t>excepționale,</w:t>
      </w:r>
      <w:r>
        <w:rPr>
          <w:spacing w:val="1"/>
          <w:w w:val="105"/>
        </w:rPr>
        <w:t xml:space="preserve"> </w:t>
      </w:r>
      <w:r>
        <w:rPr>
          <w:w w:val="105"/>
        </w:rPr>
        <w:t>constatate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autoritățile</w:t>
      </w:r>
      <w:r>
        <w:rPr>
          <w:spacing w:val="1"/>
          <w:w w:val="105"/>
        </w:rPr>
        <w:t xml:space="preserve"> </w:t>
      </w:r>
      <w:r>
        <w:rPr>
          <w:w w:val="105"/>
        </w:rPr>
        <w:t>abilitate,</w:t>
      </w:r>
      <w:r>
        <w:rPr>
          <w:spacing w:val="1"/>
          <w:w w:val="105"/>
        </w:rPr>
        <w:t xml:space="preserve"> </w:t>
      </w:r>
      <w:r>
        <w:rPr>
          <w:w w:val="105"/>
        </w:rPr>
        <w:t>precum</w:t>
      </w:r>
      <w:r>
        <w:rPr>
          <w:spacing w:val="1"/>
          <w:w w:val="105"/>
        </w:rPr>
        <w:t xml:space="preserve"> </w:t>
      </w:r>
      <w:r>
        <w:rPr>
          <w:w w:val="105"/>
        </w:rPr>
        <w:t>epidemiile,</w:t>
      </w:r>
      <w:r>
        <w:rPr>
          <w:spacing w:val="1"/>
          <w:w w:val="105"/>
        </w:rPr>
        <w:t xml:space="preserve"> </w:t>
      </w:r>
      <w:r>
        <w:rPr>
          <w:w w:val="105"/>
        </w:rPr>
        <w:t>pandemiile,</w:t>
      </w:r>
      <w:r>
        <w:rPr>
          <w:spacing w:val="1"/>
          <w:w w:val="105"/>
        </w:rPr>
        <w:t xml:space="preserve"> </w:t>
      </w:r>
      <w:r>
        <w:rPr>
          <w:w w:val="105"/>
        </w:rPr>
        <w:t>fenomenele naturale extreme și alte situații care fac nerecomandată/imposibilă prezența 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Profesoral la locul de desfășurare a ședințelor, acestea se desfășoară prin mijloace electronice, printr-o</w:t>
      </w:r>
      <w:r>
        <w:rPr>
          <w:spacing w:val="1"/>
          <w:w w:val="105"/>
        </w:rPr>
        <w:t xml:space="preserve"> </w:t>
      </w:r>
      <w:r>
        <w:rPr>
          <w:w w:val="105"/>
        </w:rPr>
        <w:t>platformă</w:t>
      </w:r>
      <w:r>
        <w:rPr>
          <w:spacing w:val="1"/>
          <w:w w:val="105"/>
        </w:rPr>
        <w:t xml:space="preserve"> </w:t>
      </w:r>
      <w:r>
        <w:rPr>
          <w:w w:val="105"/>
        </w:rPr>
        <w:t>online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videoconferință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Zoom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Cisco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Webex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Microsoft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Teams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etc.).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intermediul</w:t>
      </w:r>
      <w:r>
        <w:rPr>
          <w:spacing w:val="1"/>
          <w:w w:val="105"/>
        </w:rPr>
        <w:t xml:space="preserve"> </w:t>
      </w:r>
      <w:r>
        <w:rPr>
          <w:w w:val="105"/>
        </w:rPr>
        <w:t>platformei</w:t>
      </w:r>
      <w:r>
        <w:rPr>
          <w:spacing w:val="43"/>
          <w:w w:val="105"/>
        </w:rPr>
        <w:t xml:space="preserve"> </w:t>
      </w:r>
      <w:r>
        <w:rPr>
          <w:w w:val="105"/>
        </w:rPr>
        <w:t>online</w:t>
      </w:r>
      <w:r>
        <w:rPr>
          <w:spacing w:val="43"/>
          <w:w w:val="105"/>
        </w:rPr>
        <w:t xml:space="preserve"> </w:t>
      </w:r>
      <w:r>
        <w:rPr>
          <w:w w:val="105"/>
        </w:rPr>
        <w:t>de</w:t>
      </w:r>
      <w:r>
        <w:rPr>
          <w:spacing w:val="43"/>
          <w:w w:val="105"/>
        </w:rPr>
        <w:t xml:space="preserve"> </w:t>
      </w:r>
      <w:r>
        <w:rPr>
          <w:w w:val="105"/>
        </w:rPr>
        <w:t>videoconferință</w:t>
      </w:r>
      <w:r>
        <w:rPr>
          <w:spacing w:val="43"/>
          <w:w w:val="105"/>
        </w:rPr>
        <w:t xml:space="preserve"> </w:t>
      </w:r>
      <w:r>
        <w:rPr>
          <w:w w:val="105"/>
        </w:rPr>
        <w:t>aleasă</w:t>
      </w:r>
      <w:r>
        <w:rPr>
          <w:spacing w:val="43"/>
          <w:w w:val="105"/>
        </w:rPr>
        <w:t xml:space="preserve"> </w:t>
      </w:r>
      <w:r>
        <w:rPr>
          <w:w w:val="105"/>
        </w:rPr>
        <w:t>de</w:t>
      </w:r>
      <w:r>
        <w:rPr>
          <w:spacing w:val="43"/>
          <w:w w:val="105"/>
        </w:rPr>
        <w:t xml:space="preserve"> </w:t>
      </w:r>
      <w:r>
        <w:rPr>
          <w:w w:val="105"/>
        </w:rPr>
        <w:t>unitatea</w:t>
      </w:r>
      <w:r>
        <w:rPr>
          <w:spacing w:val="43"/>
          <w:w w:val="105"/>
        </w:rPr>
        <w:t xml:space="preserve"> </w:t>
      </w:r>
      <w:r>
        <w:rPr>
          <w:w w:val="105"/>
        </w:rPr>
        <w:t>de</w:t>
      </w:r>
      <w:r>
        <w:rPr>
          <w:spacing w:val="43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43"/>
          <w:w w:val="105"/>
        </w:rPr>
        <w:t xml:space="preserve"> </w:t>
      </w:r>
      <w:r>
        <w:rPr>
          <w:w w:val="105"/>
        </w:rPr>
        <w:t>se</w:t>
      </w:r>
      <w:r>
        <w:rPr>
          <w:spacing w:val="44"/>
          <w:w w:val="105"/>
        </w:rPr>
        <w:t xml:space="preserve"> </w:t>
      </w:r>
      <w:r>
        <w:rPr>
          <w:w w:val="105"/>
        </w:rPr>
        <w:t>realizează</w:t>
      </w:r>
      <w:r>
        <w:rPr>
          <w:spacing w:val="43"/>
          <w:w w:val="105"/>
        </w:rPr>
        <w:t xml:space="preserve"> </w:t>
      </w:r>
      <w:r>
        <w:rPr>
          <w:w w:val="105"/>
        </w:rPr>
        <w:t>și</w:t>
      </w:r>
      <w:r>
        <w:rPr>
          <w:spacing w:val="43"/>
          <w:w w:val="105"/>
        </w:rPr>
        <w:t xml:space="preserve"> </w:t>
      </w:r>
      <w:r>
        <w:rPr>
          <w:w w:val="105"/>
        </w:rPr>
        <w:t>înregistrarea</w:t>
      </w:r>
      <w:r>
        <w:rPr>
          <w:spacing w:val="-54"/>
          <w:w w:val="105"/>
        </w:rPr>
        <w:t xml:space="preserve"> </w:t>
      </w:r>
      <w:r>
        <w:rPr>
          <w:w w:val="105"/>
        </w:rPr>
        <w:t>audio - video a ședințelor, care vor fi stocate / copiate și pe un dispozitiv de stocare extern (</w:t>
      </w:r>
      <w:proofErr w:type="spellStart"/>
      <w:r>
        <w:rPr>
          <w:w w:val="105"/>
        </w:rPr>
        <w:t>stick</w:t>
      </w:r>
      <w:proofErr w:type="spellEnd"/>
      <w:r>
        <w:rPr>
          <w:w w:val="105"/>
        </w:rPr>
        <w:t xml:space="preserve"> USB,</w:t>
      </w:r>
      <w:r>
        <w:rPr>
          <w:spacing w:val="1"/>
          <w:w w:val="105"/>
        </w:rPr>
        <w:t xml:space="preserve"> </w:t>
      </w:r>
      <w:r>
        <w:rPr>
          <w:w w:val="105"/>
        </w:rPr>
        <w:t>hard</w:t>
      </w:r>
      <w:r>
        <w:rPr>
          <w:spacing w:val="-6"/>
          <w:w w:val="105"/>
        </w:rPr>
        <w:t xml:space="preserve"> </w:t>
      </w:r>
      <w:r>
        <w:rPr>
          <w:w w:val="105"/>
        </w:rPr>
        <w:t>extern,</w:t>
      </w:r>
      <w:r>
        <w:rPr>
          <w:spacing w:val="-5"/>
          <w:w w:val="105"/>
        </w:rPr>
        <w:t xml:space="preserve"> </w:t>
      </w:r>
      <w:r>
        <w:rPr>
          <w:w w:val="105"/>
        </w:rPr>
        <w:t>CD,</w:t>
      </w:r>
      <w:r>
        <w:rPr>
          <w:spacing w:val="-5"/>
          <w:w w:val="105"/>
        </w:rPr>
        <w:t xml:space="preserve"> </w:t>
      </w:r>
      <w:r>
        <w:rPr>
          <w:w w:val="105"/>
        </w:rPr>
        <w:t>DVD,</w:t>
      </w:r>
      <w:r>
        <w:rPr>
          <w:spacing w:val="-5"/>
          <w:w w:val="105"/>
        </w:rPr>
        <w:t xml:space="preserve"> </w:t>
      </w:r>
      <w:r>
        <w:rPr>
          <w:w w:val="105"/>
        </w:rPr>
        <w:t>etc.).</w:t>
      </w:r>
    </w:p>
    <w:p w14:paraId="75340A2E" w14:textId="77777777" w:rsidR="006134D8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Persoana responsabilă cu efectuarea înregistrărilor audio - video și stocarea acestora este Secretarul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5"/>
          <w:w w:val="105"/>
        </w:rPr>
        <w:t xml:space="preserve"> </w:t>
      </w:r>
      <w:r>
        <w:rPr>
          <w:w w:val="105"/>
        </w:rPr>
        <w:t>Profesoral.</w:t>
      </w:r>
    </w:p>
    <w:p w14:paraId="68778BB5" w14:textId="77777777" w:rsidR="006134D8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Procedura de exercitare a votului deschis se face prin apelul nominal al fiecărui membru din Consiliul</w:t>
      </w:r>
      <w:r>
        <w:rPr>
          <w:spacing w:val="1"/>
          <w:w w:val="105"/>
        </w:rPr>
        <w:t xml:space="preserve"> </w:t>
      </w:r>
      <w:r>
        <w:rPr>
          <w:w w:val="105"/>
        </w:rPr>
        <w:t>Profesoral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>/sau</w:t>
      </w:r>
      <w:r>
        <w:rPr>
          <w:spacing w:val="30"/>
          <w:w w:val="105"/>
        </w:rPr>
        <w:t xml:space="preserve"> </w:t>
      </w:r>
      <w:r>
        <w:rPr>
          <w:w w:val="105"/>
        </w:rPr>
        <w:t>ridicarea</w:t>
      </w:r>
      <w:r>
        <w:rPr>
          <w:spacing w:val="30"/>
          <w:w w:val="105"/>
        </w:rPr>
        <w:t xml:space="preserve"> </w:t>
      </w:r>
      <w:r>
        <w:rPr>
          <w:w w:val="105"/>
        </w:rPr>
        <w:t>mâinii,</w:t>
      </w:r>
      <w:r>
        <w:rPr>
          <w:spacing w:val="30"/>
          <w:w w:val="105"/>
        </w:rPr>
        <w:t xml:space="preserve"> </w:t>
      </w:r>
      <w:r>
        <w:rPr>
          <w:w w:val="105"/>
        </w:rPr>
        <w:t>astfel</w:t>
      </w:r>
      <w:r>
        <w:rPr>
          <w:spacing w:val="31"/>
          <w:w w:val="105"/>
        </w:rPr>
        <w:t xml:space="preserve"> </w:t>
      </w:r>
      <w:r>
        <w:rPr>
          <w:w w:val="105"/>
        </w:rPr>
        <w:t>încât</w:t>
      </w:r>
      <w:r>
        <w:rPr>
          <w:spacing w:val="30"/>
          <w:w w:val="105"/>
        </w:rPr>
        <w:t xml:space="preserve"> </w:t>
      </w:r>
      <w:r>
        <w:rPr>
          <w:w w:val="105"/>
        </w:rPr>
        <w:t>să</w:t>
      </w:r>
      <w:r>
        <w:rPr>
          <w:spacing w:val="30"/>
          <w:w w:val="105"/>
        </w:rPr>
        <w:t xml:space="preserve"> </w:t>
      </w:r>
      <w:r>
        <w:rPr>
          <w:w w:val="105"/>
        </w:rPr>
        <w:t>poată</w:t>
      </w:r>
      <w:r>
        <w:rPr>
          <w:spacing w:val="30"/>
          <w:w w:val="105"/>
        </w:rPr>
        <w:t xml:space="preserve"> </w:t>
      </w:r>
      <w:r>
        <w:rPr>
          <w:w w:val="105"/>
        </w:rPr>
        <w:t>fi</w:t>
      </w:r>
      <w:r>
        <w:rPr>
          <w:spacing w:val="31"/>
          <w:w w:val="105"/>
        </w:rPr>
        <w:t xml:space="preserve"> </w:t>
      </w:r>
      <w:r>
        <w:rPr>
          <w:w w:val="105"/>
        </w:rPr>
        <w:t>înregistrat</w:t>
      </w:r>
      <w:r>
        <w:rPr>
          <w:spacing w:val="30"/>
          <w:w w:val="105"/>
        </w:rPr>
        <w:t xml:space="preserve"> </w:t>
      </w:r>
      <w:r>
        <w:rPr>
          <w:w w:val="105"/>
        </w:rPr>
        <w:t>modul</w:t>
      </w:r>
      <w:r>
        <w:rPr>
          <w:spacing w:val="30"/>
          <w:w w:val="105"/>
        </w:rPr>
        <w:t xml:space="preserve"> </w:t>
      </w:r>
      <w:r>
        <w:rPr>
          <w:w w:val="105"/>
        </w:rPr>
        <w:t>în</w:t>
      </w:r>
      <w:r>
        <w:rPr>
          <w:spacing w:val="30"/>
          <w:w w:val="105"/>
        </w:rPr>
        <w:t xml:space="preserve"> </w:t>
      </w:r>
      <w:r>
        <w:rPr>
          <w:w w:val="105"/>
        </w:rPr>
        <w:t>care</w:t>
      </w:r>
      <w:r>
        <w:rPr>
          <w:spacing w:val="3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>-a</w:t>
      </w:r>
      <w:r>
        <w:rPr>
          <w:spacing w:val="30"/>
          <w:w w:val="105"/>
        </w:rPr>
        <w:t xml:space="preserve"> </w:t>
      </w:r>
      <w:r>
        <w:rPr>
          <w:w w:val="105"/>
        </w:rPr>
        <w:t>exercitat</w:t>
      </w:r>
      <w:r>
        <w:rPr>
          <w:spacing w:val="30"/>
          <w:w w:val="105"/>
        </w:rPr>
        <w:t xml:space="preserve"> </w:t>
      </w:r>
      <w:r>
        <w:rPr>
          <w:w w:val="105"/>
        </w:rPr>
        <w:t>votul</w:t>
      </w:r>
    </w:p>
    <w:p w14:paraId="6EF3C18E" w14:textId="77777777" w:rsidR="006134D8" w:rsidRDefault="00000000">
      <w:pPr>
        <w:pStyle w:val="BodyText"/>
        <w:spacing w:before="129"/>
        <w:ind w:left="590"/>
        <w:jc w:val="both"/>
      </w:pPr>
      <w:r>
        <w:rPr>
          <w:w w:val="105"/>
        </w:rPr>
        <w:t>fiecare</w:t>
      </w:r>
      <w:r>
        <w:rPr>
          <w:spacing w:val="-5"/>
          <w:w w:val="105"/>
        </w:rPr>
        <w:t xml:space="preserve"> </w:t>
      </w:r>
      <w:r>
        <w:rPr>
          <w:w w:val="105"/>
        </w:rPr>
        <w:t>dintre</w:t>
      </w:r>
      <w:r>
        <w:rPr>
          <w:spacing w:val="-5"/>
          <w:w w:val="105"/>
        </w:rPr>
        <w:t xml:space="preserve"> </w:t>
      </w:r>
      <w:r>
        <w:rPr>
          <w:w w:val="105"/>
        </w:rPr>
        <w:t>aceștia.</w:t>
      </w:r>
    </w:p>
    <w:p w14:paraId="18554505" w14:textId="77777777" w:rsidR="006134D8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Totodată,</w:t>
      </w:r>
      <w:r>
        <w:rPr>
          <w:spacing w:val="19"/>
          <w:w w:val="105"/>
        </w:rPr>
        <w:t xml:space="preserve"> </w:t>
      </w:r>
      <w:r>
        <w:rPr>
          <w:w w:val="105"/>
        </w:rPr>
        <w:t>fiecare</w:t>
      </w:r>
      <w:r>
        <w:rPr>
          <w:spacing w:val="19"/>
          <w:w w:val="105"/>
        </w:rPr>
        <w:t xml:space="preserve"> </w:t>
      </w:r>
      <w:r>
        <w:rPr>
          <w:w w:val="105"/>
        </w:rPr>
        <w:t>membru</w:t>
      </w:r>
      <w:r>
        <w:rPr>
          <w:spacing w:val="20"/>
          <w:w w:val="105"/>
        </w:rPr>
        <w:t xml:space="preserve"> </w:t>
      </w:r>
      <w:r>
        <w:rPr>
          <w:w w:val="105"/>
        </w:rPr>
        <w:t>este</w:t>
      </w:r>
      <w:r>
        <w:rPr>
          <w:spacing w:val="19"/>
          <w:w w:val="105"/>
        </w:rPr>
        <w:t xml:space="preserve"> </w:t>
      </w:r>
      <w:r>
        <w:rPr>
          <w:w w:val="105"/>
        </w:rPr>
        <w:t>obligat</w:t>
      </w:r>
      <w:r>
        <w:rPr>
          <w:spacing w:val="20"/>
          <w:w w:val="105"/>
        </w:rPr>
        <w:t xml:space="preserve"> </w:t>
      </w:r>
      <w:r>
        <w:rPr>
          <w:w w:val="105"/>
        </w:rPr>
        <w:t>ca,</w:t>
      </w:r>
      <w:r>
        <w:rPr>
          <w:spacing w:val="19"/>
          <w:w w:val="105"/>
        </w:rPr>
        <w:t xml:space="preserve"> </w:t>
      </w:r>
      <w:r>
        <w:rPr>
          <w:w w:val="105"/>
        </w:rPr>
        <w:t>în</w:t>
      </w:r>
      <w:r>
        <w:rPr>
          <w:spacing w:val="19"/>
          <w:w w:val="105"/>
        </w:rPr>
        <w:t xml:space="preserve"> </w:t>
      </w:r>
      <w:r>
        <w:rPr>
          <w:w w:val="105"/>
        </w:rPr>
        <w:t>termen</w:t>
      </w:r>
      <w:r>
        <w:rPr>
          <w:spacing w:val="20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maxim</w:t>
      </w:r>
      <w:r>
        <w:rPr>
          <w:spacing w:val="20"/>
          <w:w w:val="105"/>
        </w:rPr>
        <w:t xml:space="preserve"> </w:t>
      </w:r>
      <w:r>
        <w:rPr>
          <w:w w:val="105"/>
        </w:rPr>
        <w:t>trei</w:t>
      </w:r>
      <w:r>
        <w:rPr>
          <w:spacing w:val="19"/>
          <w:w w:val="105"/>
        </w:rPr>
        <w:t xml:space="preserve"> </w:t>
      </w:r>
      <w:r>
        <w:rPr>
          <w:w w:val="105"/>
        </w:rPr>
        <w:t>zile</w:t>
      </w:r>
      <w:r>
        <w:rPr>
          <w:spacing w:val="19"/>
          <w:w w:val="105"/>
        </w:rPr>
        <w:t xml:space="preserve"> </w:t>
      </w:r>
      <w:r>
        <w:rPr>
          <w:w w:val="105"/>
        </w:rPr>
        <w:t>de</w:t>
      </w:r>
      <w:r>
        <w:rPr>
          <w:spacing w:val="20"/>
          <w:w w:val="105"/>
        </w:rPr>
        <w:t xml:space="preserve"> </w:t>
      </w:r>
      <w:r>
        <w:rPr>
          <w:w w:val="105"/>
        </w:rPr>
        <w:t>la</w:t>
      </w:r>
      <w:r>
        <w:rPr>
          <w:spacing w:val="19"/>
          <w:w w:val="105"/>
        </w:rPr>
        <w:t xml:space="preserve"> </w:t>
      </w:r>
      <w:r>
        <w:rPr>
          <w:w w:val="105"/>
        </w:rPr>
        <w:t>data</w:t>
      </w:r>
      <w:r>
        <w:rPr>
          <w:spacing w:val="20"/>
          <w:w w:val="105"/>
        </w:rPr>
        <w:t xml:space="preserve"> </w:t>
      </w:r>
      <w:r>
        <w:rPr>
          <w:w w:val="105"/>
        </w:rPr>
        <w:t>desfășurării</w:t>
      </w:r>
      <w:r>
        <w:rPr>
          <w:spacing w:val="19"/>
          <w:w w:val="105"/>
        </w:rPr>
        <w:t xml:space="preserve"> </w:t>
      </w:r>
      <w:r>
        <w:rPr>
          <w:w w:val="105"/>
        </w:rPr>
        <w:t>ședinței</w:t>
      </w:r>
      <w:r>
        <w:rPr>
          <w:spacing w:val="-53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consiliu,</w:t>
      </w:r>
      <w:r>
        <w:rPr>
          <w:spacing w:val="-6"/>
          <w:w w:val="105"/>
        </w:rPr>
        <w:t xml:space="preserve"> </w:t>
      </w:r>
      <w:r>
        <w:rPr>
          <w:w w:val="105"/>
        </w:rPr>
        <w:t>să</w:t>
      </w:r>
      <w:r>
        <w:rPr>
          <w:spacing w:val="-7"/>
          <w:w w:val="105"/>
        </w:rPr>
        <w:t xml:space="preserve"> </w:t>
      </w:r>
      <w:r>
        <w:rPr>
          <w:w w:val="105"/>
        </w:rPr>
        <w:t>semneze</w:t>
      </w:r>
      <w:r>
        <w:rPr>
          <w:spacing w:val="-6"/>
          <w:w w:val="105"/>
        </w:rPr>
        <w:t xml:space="preserve"> </w:t>
      </w:r>
      <w:r>
        <w:rPr>
          <w:w w:val="105"/>
        </w:rPr>
        <w:t>fizic</w:t>
      </w:r>
      <w:r>
        <w:rPr>
          <w:spacing w:val="-6"/>
          <w:w w:val="105"/>
        </w:rPr>
        <w:t xml:space="preserve"> </w:t>
      </w:r>
      <w:r>
        <w:rPr>
          <w:w w:val="105"/>
        </w:rPr>
        <w:t>procesele</w:t>
      </w:r>
      <w:r>
        <w:rPr>
          <w:spacing w:val="-7"/>
          <w:w w:val="105"/>
        </w:rPr>
        <w:t xml:space="preserve"> </w:t>
      </w:r>
      <w:r>
        <w:rPr>
          <w:w w:val="105"/>
        </w:rPr>
        <w:t>verbale</w:t>
      </w:r>
      <w:r>
        <w:rPr>
          <w:spacing w:val="-6"/>
          <w:w w:val="105"/>
        </w:rPr>
        <w:t xml:space="preserve"> </w:t>
      </w:r>
      <w:r>
        <w:rPr>
          <w:w w:val="105"/>
        </w:rPr>
        <w:t>ale</w:t>
      </w:r>
      <w:r>
        <w:rPr>
          <w:spacing w:val="-7"/>
          <w:w w:val="105"/>
        </w:rPr>
        <w:t xml:space="preserve"> </w:t>
      </w:r>
      <w:r>
        <w:rPr>
          <w:w w:val="105"/>
        </w:rPr>
        <w:t>ședinței</w:t>
      </w:r>
      <w:r>
        <w:rPr>
          <w:spacing w:val="-6"/>
          <w:w w:val="105"/>
        </w:rPr>
        <w:t xml:space="preserve"> </w:t>
      </w:r>
      <w:r>
        <w:rPr>
          <w:w w:val="105"/>
        </w:rPr>
        <w:t>sau,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cazul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care</w:t>
      </w:r>
      <w:r>
        <w:rPr>
          <w:spacing w:val="-6"/>
          <w:w w:val="105"/>
        </w:rPr>
        <w:t xml:space="preserve"> </w:t>
      </w:r>
      <w:r>
        <w:rPr>
          <w:w w:val="105"/>
        </w:rPr>
        <w:t>nu</w:t>
      </w:r>
      <w:r>
        <w:rPr>
          <w:spacing w:val="-7"/>
          <w:w w:val="105"/>
        </w:rPr>
        <w:t xml:space="preserve"> </w:t>
      </w:r>
      <w:r>
        <w:rPr>
          <w:w w:val="105"/>
        </w:rPr>
        <w:t>există</w:t>
      </w:r>
      <w:r>
        <w:rPr>
          <w:spacing w:val="-6"/>
          <w:w w:val="105"/>
        </w:rPr>
        <w:t xml:space="preserve"> </w:t>
      </w:r>
      <w:r>
        <w:rPr>
          <w:w w:val="105"/>
        </w:rPr>
        <w:t>posibilitatea,</w:t>
      </w:r>
      <w:r>
        <w:rPr>
          <w:spacing w:val="-6"/>
          <w:w w:val="105"/>
        </w:rPr>
        <w:t xml:space="preserve"> </w:t>
      </w:r>
      <w:r>
        <w:rPr>
          <w:w w:val="105"/>
        </w:rPr>
        <w:t>să</w:t>
      </w:r>
      <w:r>
        <w:rPr>
          <w:spacing w:val="-54"/>
          <w:w w:val="105"/>
        </w:rPr>
        <w:t xml:space="preserve"> </w:t>
      </w:r>
      <w:r>
        <w:rPr>
          <w:w w:val="105"/>
        </w:rPr>
        <w:t>completeze, să semneze și să transmită, prin e-mail, secretarul Consiliului Profesoral, situația privind</w:t>
      </w:r>
      <w:r>
        <w:rPr>
          <w:spacing w:val="1"/>
          <w:w w:val="105"/>
        </w:rPr>
        <w:t xml:space="preserve"> </w:t>
      </w:r>
      <w:r>
        <w:rPr>
          <w:w w:val="105"/>
        </w:rPr>
        <w:t>exprimarea opțiunii de vot pentru fiecare punct de pe ordinea de zi, respectiv "DA"/ "NU"/ "ABȚINERE"/</w:t>
      </w:r>
      <w:r>
        <w:rPr>
          <w:spacing w:val="1"/>
          <w:w w:val="105"/>
        </w:rPr>
        <w:t xml:space="preserve"> </w:t>
      </w:r>
      <w:r>
        <w:rPr>
          <w:w w:val="105"/>
        </w:rPr>
        <w:t>"NU</w:t>
      </w:r>
      <w:r>
        <w:rPr>
          <w:spacing w:val="-8"/>
          <w:w w:val="105"/>
        </w:rPr>
        <w:t xml:space="preserve"> </w:t>
      </w:r>
      <w:r>
        <w:rPr>
          <w:w w:val="105"/>
        </w:rPr>
        <w:t>PARTICIPA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VOT",</w:t>
      </w:r>
      <w:r>
        <w:rPr>
          <w:spacing w:val="-8"/>
          <w:w w:val="105"/>
        </w:rPr>
        <w:t xml:space="preserve"> </w:t>
      </w:r>
      <w:r>
        <w:rPr>
          <w:w w:val="105"/>
        </w:rPr>
        <w:t>după</w:t>
      </w:r>
      <w:r>
        <w:rPr>
          <w:spacing w:val="-8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primită</w:t>
      </w:r>
      <w:r>
        <w:rPr>
          <w:spacing w:val="-8"/>
          <w:w w:val="105"/>
        </w:rPr>
        <w:t xml:space="preserve"> </w:t>
      </w:r>
      <w:r>
        <w:rPr>
          <w:w w:val="105"/>
        </w:rPr>
        <w:t>odată</w:t>
      </w:r>
      <w:r>
        <w:rPr>
          <w:spacing w:val="-8"/>
          <w:w w:val="105"/>
        </w:rPr>
        <w:t xml:space="preserve"> </w:t>
      </w:r>
      <w:r>
        <w:rPr>
          <w:w w:val="105"/>
        </w:rPr>
        <w:t>cu</w:t>
      </w:r>
      <w:r>
        <w:rPr>
          <w:spacing w:val="-8"/>
          <w:w w:val="105"/>
        </w:rPr>
        <w:t xml:space="preserve"> </w:t>
      </w:r>
      <w:r>
        <w:rPr>
          <w:w w:val="105"/>
        </w:rPr>
        <w:t>materialele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ședință.</w:t>
      </w:r>
    </w:p>
    <w:p w14:paraId="1A45A1F7" w14:textId="77777777" w:rsidR="006134D8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Dacă este cazul, pentru exercitarea votului secret se utilizează sistemul de vot electronic din aplicație,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24"/>
          <w:w w:val="105"/>
        </w:rPr>
        <w:t xml:space="preserve"> </w:t>
      </w:r>
      <w:r>
        <w:rPr>
          <w:w w:val="105"/>
        </w:rPr>
        <w:t>asigură</w:t>
      </w:r>
      <w:r>
        <w:rPr>
          <w:spacing w:val="24"/>
          <w:w w:val="105"/>
        </w:rPr>
        <w:t xml:space="preserve"> </w:t>
      </w:r>
      <w:r>
        <w:rPr>
          <w:w w:val="105"/>
        </w:rPr>
        <w:t>confidențialitatea</w:t>
      </w:r>
      <w:r>
        <w:rPr>
          <w:spacing w:val="24"/>
          <w:w w:val="105"/>
        </w:rPr>
        <w:t xml:space="preserve"> </w:t>
      </w:r>
      <w:r>
        <w:rPr>
          <w:w w:val="105"/>
        </w:rPr>
        <w:t>votului</w:t>
      </w:r>
      <w:r>
        <w:rPr>
          <w:spacing w:val="2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24"/>
          <w:w w:val="105"/>
        </w:rPr>
        <w:t xml:space="preserve"> </w:t>
      </w:r>
      <w:r>
        <w:rPr>
          <w:w w:val="105"/>
        </w:rPr>
        <w:t>unde</w:t>
      </w:r>
      <w:r>
        <w:rPr>
          <w:spacing w:val="24"/>
          <w:w w:val="105"/>
        </w:rPr>
        <w:t xml:space="preserve"> </w:t>
      </w:r>
      <w:r>
        <w:rPr>
          <w:w w:val="105"/>
        </w:rPr>
        <w:t>cei</w:t>
      </w:r>
      <w:r>
        <w:rPr>
          <w:spacing w:val="25"/>
          <w:w w:val="105"/>
        </w:rPr>
        <w:t xml:space="preserve"> </w:t>
      </w:r>
      <w:r>
        <w:rPr>
          <w:w w:val="105"/>
        </w:rPr>
        <w:t>cu</w:t>
      </w:r>
      <w:r>
        <w:rPr>
          <w:spacing w:val="24"/>
          <w:w w:val="105"/>
        </w:rPr>
        <w:t xml:space="preserve"> </w:t>
      </w:r>
      <w:r>
        <w:rPr>
          <w:w w:val="105"/>
        </w:rPr>
        <w:t>drept</w:t>
      </w:r>
      <w:r>
        <w:rPr>
          <w:spacing w:val="24"/>
          <w:w w:val="105"/>
        </w:rPr>
        <w:t xml:space="preserve"> </w:t>
      </w:r>
      <w:r>
        <w:rPr>
          <w:w w:val="105"/>
        </w:rPr>
        <w:t>de</w:t>
      </w:r>
      <w:r>
        <w:rPr>
          <w:spacing w:val="25"/>
          <w:w w:val="105"/>
        </w:rPr>
        <w:t xml:space="preserve"> </w:t>
      </w:r>
      <w:r>
        <w:rPr>
          <w:w w:val="105"/>
        </w:rPr>
        <w:t>vot</w:t>
      </w:r>
      <w:r>
        <w:rPr>
          <w:spacing w:val="24"/>
          <w:w w:val="105"/>
        </w:rPr>
        <w:t xml:space="preserve"> </w:t>
      </w:r>
      <w:r>
        <w:rPr>
          <w:w w:val="105"/>
        </w:rPr>
        <w:t>vor</w:t>
      </w:r>
      <w:r>
        <w:rPr>
          <w:spacing w:val="24"/>
          <w:w w:val="105"/>
        </w:rPr>
        <w:t xml:space="preserve"> </w:t>
      </w:r>
      <w:r>
        <w:rPr>
          <w:w w:val="105"/>
        </w:rPr>
        <w:t>bifa</w:t>
      </w:r>
      <w:r>
        <w:rPr>
          <w:spacing w:val="24"/>
          <w:w w:val="105"/>
        </w:rPr>
        <w:t xml:space="preserve"> </w:t>
      </w:r>
      <w:r>
        <w:rPr>
          <w:w w:val="105"/>
        </w:rPr>
        <w:t>una</w:t>
      </w:r>
      <w:r>
        <w:rPr>
          <w:spacing w:val="25"/>
          <w:w w:val="105"/>
        </w:rPr>
        <w:t xml:space="preserve"> </w:t>
      </w:r>
      <w:r>
        <w:rPr>
          <w:w w:val="105"/>
        </w:rPr>
        <w:t>din</w:t>
      </w:r>
      <w:r>
        <w:rPr>
          <w:spacing w:val="24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24"/>
          <w:w w:val="105"/>
        </w:rPr>
        <w:t xml:space="preserve"> </w:t>
      </w:r>
      <w:r>
        <w:rPr>
          <w:w w:val="105"/>
        </w:rPr>
        <w:t>opțiuni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vot:</w:t>
      </w:r>
      <w:r>
        <w:rPr>
          <w:spacing w:val="-8"/>
          <w:w w:val="105"/>
        </w:rPr>
        <w:t xml:space="preserve"> </w:t>
      </w:r>
      <w:r>
        <w:rPr>
          <w:w w:val="105"/>
        </w:rPr>
        <w:t>"DA"/"NU"/"ABȚINERE"/"NU</w:t>
      </w:r>
      <w:r>
        <w:rPr>
          <w:spacing w:val="-8"/>
          <w:w w:val="105"/>
        </w:rPr>
        <w:t xml:space="preserve"> </w:t>
      </w:r>
      <w:r>
        <w:rPr>
          <w:w w:val="105"/>
        </w:rPr>
        <w:t>PARTICIPA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VOT".</w:t>
      </w:r>
    </w:p>
    <w:p w14:paraId="7C634FB4" w14:textId="77777777" w:rsidR="006134D8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Dacă pe parcursul desfășurării ședinței nu mai sunt asigurate condițiile de cvorum, din motive obiective,</w:t>
      </w:r>
      <w:r>
        <w:rPr>
          <w:spacing w:val="1"/>
          <w:w w:val="105"/>
        </w:rPr>
        <w:t xml:space="preserve"> </w:t>
      </w:r>
      <w:r>
        <w:rPr>
          <w:w w:val="105"/>
        </w:rPr>
        <w:t>în principal de ordin tehnic, președintele Consiliului Profesoral suspendă ședința timp de 15 minute,</w:t>
      </w:r>
      <w:r>
        <w:rPr>
          <w:spacing w:val="1"/>
          <w:w w:val="105"/>
        </w:rPr>
        <w:t xml:space="preserve"> </w:t>
      </w:r>
      <w:r>
        <w:rPr>
          <w:w w:val="105"/>
        </w:rPr>
        <w:t>perioadă la finalul căreia, în situația menținerii motivelor de suspendare, lucrările ședinței se consideră</w:t>
      </w:r>
      <w:r>
        <w:rPr>
          <w:spacing w:val="1"/>
          <w:w w:val="105"/>
        </w:rPr>
        <w:t xml:space="preserve"> </w:t>
      </w:r>
      <w:r>
        <w:rPr>
          <w:w w:val="105"/>
        </w:rPr>
        <w:t>încheiate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drept,</w:t>
      </w:r>
      <w:r>
        <w:rPr>
          <w:spacing w:val="-3"/>
          <w:w w:val="105"/>
        </w:rPr>
        <w:t xml:space="preserve"> </w:t>
      </w:r>
      <w:r>
        <w:rPr>
          <w:w w:val="105"/>
        </w:rPr>
        <w:t>urmând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fi</w:t>
      </w:r>
      <w:r>
        <w:rPr>
          <w:spacing w:val="-3"/>
          <w:w w:val="105"/>
        </w:rPr>
        <w:t xml:space="preserve"> </w:t>
      </w:r>
      <w:r>
        <w:rPr>
          <w:w w:val="105"/>
        </w:rPr>
        <w:t>reluate</w:t>
      </w:r>
      <w:r>
        <w:rPr>
          <w:spacing w:val="-3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următoarea</w:t>
      </w:r>
      <w:r>
        <w:rPr>
          <w:spacing w:val="-3"/>
          <w:w w:val="105"/>
        </w:rPr>
        <w:t xml:space="preserve"> </w:t>
      </w:r>
      <w:r>
        <w:rPr>
          <w:w w:val="105"/>
        </w:rPr>
        <w:t>zi</w:t>
      </w:r>
      <w:r>
        <w:rPr>
          <w:spacing w:val="-3"/>
          <w:w w:val="105"/>
        </w:rPr>
        <w:t xml:space="preserve"> </w:t>
      </w:r>
      <w:r>
        <w:rPr>
          <w:w w:val="105"/>
        </w:rPr>
        <w:t>lucrătoare,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aceeași</w:t>
      </w:r>
      <w:r>
        <w:rPr>
          <w:spacing w:val="-3"/>
          <w:w w:val="105"/>
        </w:rPr>
        <w:t xml:space="preserve"> </w:t>
      </w:r>
      <w:r>
        <w:rPr>
          <w:w w:val="105"/>
        </w:rPr>
        <w:t>ora.</w:t>
      </w:r>
    </w:p>
    <w:p w14:paraId="50C0796F" w14:textId="77777777" w:rsidR="006134D8" w:rsidRDefault="00000000">
      <w:pPr>
        <w:pStyle w:val="Heading1"/>
        <w:spacing w:before="183" w:line="249" w:lineRule="auto"/>
        <w:ind w:left="590" w:right="223" w:firstLine="0"/>
        <w:jc w:val="both"/>
      </w:pPr>
      <w:r>
        <w:rPr>
          <w:w w:val="105"/>
        </w:rPr>
        <w:t>Procedura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lucru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cadrul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ședinţelor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Profesoral,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desfăşurate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mijloace</w:t>
      </w:r>
      <w:r>
        <w:rPr>
          <w:spacing w:val="1"/>
          <w:w w:val="105"/>
        </w:rPr>
        <w:t xml:space="preserve"> </w:t>
      </w:r>
      <w:r>
        <w:rPr>
          <w:w w:val="105"/>
        </w:rPr>
        <w:t>electronice,</w:t>
      </w:r>
      <w:r>
        <w:rPr>
          <w:spacing w:val="-7"/>
          <w:w w:val="105"/>
        </w:rPr>
        <w:t xml:space="preserve"> </w:t>
      </w:r>
      <w:r>
        <w:rPr>
          <w:w w:val="105"/>
        </w:rPr>
        <w:t>este</w:t>
      </w:r>
      <w:r>
        <w:rPr>
          <w:spacing w:val="-6"/>
          <w:w w:val="105"/>
        </w:rPr>
        <w:t xml:space="preserve"> </w:t>
      </w:r>
      <w:r>
        <w:rPr>
          <w:w w:val="105"/>
        </w:rPr>
        <w:t>următoarea:</w:t>
      </w:r>
    </w:p>
    <w:p w14:paraId="02FF82ED" w14:textId="77777777" w:rsidR="006134D8" w:rsidRDefault="00000000">
      <w:pPr>
        <w:pStyle w:val="ListParagraph"/>
        <w:numPr>
          <w:ilvl w:val="0"/>
          <w:numId w:val="5"/>
        </w:numPr>
        <w:tabs>
          <w:tab w:val="left" w:pos="840"/>
        </w:tabs>
        <w:spacing w:before="5" w:line="254" w:lineRule="auto"/>
        <w:ind w:right="226" w:firstLine="0"/>
        <w:jc w:val="both"/>
        <w:rPr>
          <w:sz w:val="20"/>
        </w:rPr>
      </w:pPr>
      <w:r>
        <w:rPr>
          <w:w w:val="105"/>
          <w:sz w:val="20"/>
        </w:rPr>
        <w:t xml:space="preserve">Președintele Consiliului Profesoral convoacă </w:t>
      </w:r>
      <w:proofErr w:type="spellStart"/>
      <w:r>
        <w:rPr>
          <w:w w:val="105"/>
          <w:sz w:val="20"/>
        </w:rPr>
        <w:t>şedinţele</w:t>
      </w:r>
      <w:proofErr w:type="spellEnd"/>
      <w:r>
        <w:rPr>
          <w:w w:val="105"/>
          <w:sz w:val="20"/>
        </w:rPr>
        <w:t xml:space="preserve"> consiliului și comunică pe e-mail și telefonic,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membrilor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acesteia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desfășurare,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secretarului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1F4E6B48" w14:textId="77777777" w:rsidR="006134D8" w:rsidRDefault="00000000">
      <w:pPr>
        <w:pStyle w:val="ListParagraph"/>
        <w:numPr>
          <w:ilvl w:val="0"/>
          <w:numId w:val="5"/>
        </w:numPr>
        <w:tabs>
          <w:tab w:val="left" w:pos="82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În vederea participării la videoconferințe, fiecare participant va introduce (când i se solicită acest lucru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de către aplicația software utilizată pentru </w:t>
      </w:r>
      <w:proofErr w:type="spellStart"/>
      <w:r>
        <w:rPr>
          <w:w w:val="105"/>
          <w:sz w:val="20"/>
        </w:rPr>
        <w:t>desfăşurarea</w:t>
      </w:r>
      <w:proofErr w:type="spellEnd"/>
      <w:r>
        <w:rPr>
          <w:w w:val="105"/>
          <w:sz w:val="20"/>
        </w:rPr>
        <w:t xml:space="preserve"> online a </w:t>
      </w:r>
      <w:proofErr w:type="spellStart"/>
      <w:r>
        <w:rPr>
          <w:w w:val="105"/>
          <w:sz w:val="20"/>
        </w:rPr>
        <w:t>sedințelor</w:t>
      </w:r>
      <w:proofErr w:type="spellEnd"/>
      <w:r>
        <w:rPr>
          <w:w w:val="105"/>
          <w:sz w:val="20"/>
        </w:rPr>
        <w:t>) propriul nume, astfel încât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poată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identificat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mod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ceilalți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participanți;</w:t>
      </w:r>
    </w:p>
    <w:p w14:paraId="1E7670F1" w14:textId="77777777" w:rsidR="006134D8" w:rsidRDefault="00000000">
      <w:pPr>
        <w:pStyle w:val="ListParagraph"/>
        <w:numPr>
          <w:ilvl w:val="0"/>
          <w:numId w:val="5"/>
        </w:numPr>
        <w:tabs>
          <w:tab w:val="left" w:pos="821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Sesiunea de ședință este inițiată fie de președintele Consiliului Profesoral, fie prin grija secretarului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40D7987B" w14:textId="77777777" w:rsidR="006134D8" w:rsidRDefault="00000000">
      <w:pPr>
        <w:pStyle w:val="ListParagraph"/>
        <w:numPr>
          <w:ilvl w:val="0"/>
          <w:numId w:val="5"/>
        </w:numPr>
        <w:tabs>
          <w:tab w:val="left" w:pos="889"/>
        </w:tabs>
        <w:spacing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 xml:space="preserve">Președintele Consiliului Profesoral va face prezența participanților, pentru a se asigura că </w:t>
      </w:r>
      <w:proofErr w:type="spellStart"/>
      <w:r>
        <w:rPr>
          <w:w w:val="110"/>
          <w:sz w:val="20"/>
        </w:rPr>
        <w:t>toţi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membrii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comunica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audio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video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intermediul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soluției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informatice;</w:t>
      </w:r>
    </w:p>
    <w:p w14:paraId="2A0172BD" w14:textId="77777777" w:rsidR="006134D8" w:rsidRDefault="00000000">
      <w:pPr>
        <w:pStyle w:val="ListParagraph"/>
        <w:numPr>
          <w:ilvl w:val="0"/>
          <w:numId w:val="5"/>
        </w:numPr>
        <w:tabs>
          <w:tab w:val="left" w:pos="836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Ședința Consiliului Profesoral va începe după ce </w:t>
      </w:r>
      <w:proofErr w:type="spellStart"/>
      <w:r>
        <w:rPr>
          <w:w w:val="105"/>
          <w:sz w:val="20"/>
        </w:rPr>
        <w:t>toţi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particianții</w:t>
      </w:r>
      <w:proofErr w:type="spellEnd"/>
      <w:r>
        <w:rPr>
          <w:w w:val="105"/>
          <w:sz w:val="20"/>
        </w:rPr>
        <w:t xml:space="preserve"> vor fi </w:t>
      </w:r>
      <w:proofErr w:type="spellStart"/>
      <w:r>
        <w:rPr>
          <w:w w:val="105"/>
          <w:sz w:val="20"/>
        </w:rPr>
        <w:t>logați</w:t>
      </w:r>
      <w:proofErr w:type="spellEnd"/>
      <w:r>
        <w:rPr>
          <w:w w:val="105"/>
          <w:sz w:val="20"/>
        </w:rPr>
        <w:t xml:space="preserve"> în aplicație, cu excepția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anunțat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participa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şedinţă</w:t>
      </w:r>
      <w:proofErr w:type="spellEnd"/>
      <w:r>
        <w:rPr>
          <w:w w:val="105"/>
          <w:sz w:val="20"/>
        </w:rPr>
        <w:t>;</w:t>
      </w:r>
    </w:p>
    <w:p w14:paraId="149B7E27" w14:textId="77777777" w:rsidR="006134D8" w:rsidRDefault="00000000">
      <w:pPr>
        <w:pStyle w:val="ListParagraph"/>
        <w:numPr>
          <w:ilvl w:val="0"/>
          <w:numId w:val="5"/>
        </w:numPr>
        <w:tabs>
          <w:tab w:val="left" w:pos="804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Ședința Consiliului Profesoral se desfășoară audio și video, participanții fiind obligați să pornească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opțiunea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video,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audio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atunci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când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doresc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cuvântul;</w:t>
      </w:r>
    </w:p>
    <w:p w14:paraId="2C434834" w14:textId="77777777" w:rsidR="006134D8" w:rsidRDefault="00000000">
      <w:pPr>
        <w:pStyle w:val="ListParagraph"/>
        <w:numPr>
          <w:ilvl w:val="0"/>
          <w:numId w:val="5"/>
        </w:numPr>
        <w:tabs>
          <w:tab w:val="left" w:pos="819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 xml:space="preserve">Președintele Consiliului Profesoral are dreptul să oprească microfonul participantului la </w:t>
      </w:r>
      <w:proofErr w:type="spellStart"/>
      <w:r>
        <w:rPr>
          <w:w w:val="105"/>
          <w:sz w:val="20"/>
        </w:rPr>
        <w:t>sedință</w:t>
      </w:r>
      <w:proofErr w:type="spellEnd"/>
      <w:r>
        <w:rPr>
          <w:w w:val="105"/>
          <w:sz w:val="20"/>
        </w:rPr>
        <w:t>, dacă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acesta are un comportament neadecvat, dacă intervenția acestuia nu are legătură cu subiectul dezbătut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 dacă depășește timpul alocat. În vederea păstrării unei bune organizări a ședinței, opțiunea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comunicare audio a participanților este blocată la început de pe dispozitivul operat de președintele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 Profesoral, urmând ca acesta să deblocheze comunicarea audio, individual, pentru fiecare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participant;</w:t>
      </w:r>
    </w:p>
    <w:p w14:paraId="2C35C8E9" w14:textId="77777777" w:rsidR="006134D8" w:rsidRDefault="00000000">
      <w:pPr>
        <w:pStyle w:val="ListParagraph"/>
        <w:numPr>
          <w:ilvl w:val="0"/>
          <w:numId w:val="5"/>
        </w:numPr>
        <w:tabs>
          <w:tab w:val="left" w:pos="879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Președintele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anunță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îndeplinite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condițiile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cvorum,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ședința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realizeze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legale;</w:t>
      </w:r>
    </w:p>
    <w:p w14:paraId="26695A34" w14:textId="77777777" w:rsidR="006134D8" w:rsidRDefault="00000000">
      <w:pPr>
        <w:pStyle w:val="ListParagraph"/>
        <w:numPr>
          <w:ilvl w:val="0"/>
          <w:numId w:val="5"/>
        </w:numPr>
        <w:tabs>
          <w:tab w:val="left" w:pos="764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Președintele de ședință menționează dacă punctul de pe ordinea de zi sau materialul supus votului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adoptat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respins.</w:t>
      </w:r>
    </w:p>
    <w:p w14:paraId="32B64246" w14:textId="77777777" w:rsidR="006134D8" w:rsidRDefault="00000000">
      <w:pPr>
        <w:pStyle w:val="ListParagraph"/>
        <w:numPr>
          <w:ilvl w:val="0"/>
          <w:numId w:val="5"/>
        </w:numPr>
        <w:tabs>
          <w:tab w:val="left" w:pos="800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Prin grija președintelui Consiliului Profesoral se întocmește un proces-verbal al fiecărei ședințe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consiliului, conținând eventualele amendamente, mențiuni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asupra problemelor analizate, care va fi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semnat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secretarul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transmis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prin  e-mail  prin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mijloace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electronice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ședințelor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151958EA" w14:textId="77777777" w:rsidR="006134D8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Dezbaterile din cadrul ședințelor Consiliului Profesoral, desfășurate prin mijloace electronice, printr-o</w:t>
      </w:r>
      <w:r>
        <w:rPr>
          <w:spacing w:val="1"/>
          <w:w w:val="105"/>
        </w:rPr>
        <w:t xml:space="preserve"> </w:t>
      </w:r>
      <w:r>
        <w:rPr>
          <w:w w:val="105"/>
        </w:rPr>
        <w:t>platformă</w:t>
      </w:r>
      <w:r>
        <w:rPr>
          <w:spacing w:val="1"/>
          <w:w w:val="105"/>
        </w:rPr>
        <w:t xml:space="preserve"> </w:t>
      </w:r>
      <w:r>
        <w:rPr>
          <w:w w:val="105"/>
        </w:rPr>
        <w:t>online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videoconferință,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vor</w:t>
      </w:r>
      <w:r>
        <w:rPr>
          <w:spacing w:val="1"/>
          <w:w w:val="105"/>
        </w:rPr>
        <w:t xml:space="preserve"> </w:t>
      </w:r>
      <w:r>
        <w:rPr>
          <w:w w:val="105"/>
        </w:rPr>
        <w:t>consemna</w:t>
      </w:r>
      <w:r>
        <w:rPr>
          <w:spacing w:val="1"/>
          <w:w w:val="105"/>
        </w:rPr>
        <w:t xml:space="preserve"> </w:t>
      </w:r>
      <w:r>
        <w:rPr>
          <w:w w:val="105"/>
        </w:rPr>
        <w:t>într-un</w:t>
      </w:r>
      <w:r>
        <w:rPr>
          <w:spacing w:val="1"/>
          <w:w w:val="105"/>
        </w:rPr>
        <w:t xml:space="preserve"> </w:t>
      </w:r>
      <w:r>
        <w:rPr>
          <w:w w:val="105"/>
        </w:rPr>
        <w:t>proces-verbal,</w:t>
      </w:r>
      <w:r>
        <w:rPr>
          <w:spacing w:val="1"/>
          <w:w w:val="105"/>
        </w:rPr>
        <w:t xml:space="preserve"> </w:t>
      </w:r>
      <w:r>
        <w:rPr>
          <w:w w:val="105"/>
        </w:rPr>
        <w:t>semnat</w:t>
      </w:r>
      <w:r>
        <w:rPr>
          <w:spacing w:val="1"/>
          <w:w w:val="105"/>
        </w:rPr>
        <w:t xml:space="preserve"> </w:t>
      </w:r>
      <w:r>
        <w:rPr>
          <w:w w:val="105"/>
        </w:rPr>
        <w:t>de  către</w:t>
      </w:r>
      <w:r>
        <w:rPr>
          <w:spacing w:val="1"/>
          <w:w w:val="105"/>
        </w:rPr>
        <w:t xml:space="preserve"> </w:t>
      </w:r>
      <w:r>
        <w:rPr>
          <w:w w:val="105"/>
        </w:rPr>
        <w:t>președintele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către</w:t>
      </w:r>
      <w:r>
        <w:rPr>
          <w:spacing w:val="-5"/>
          <w:w w:val="105"/>
        </w:rPr>
        <w:t xml:space="preserve"> </w:t>
      </w:r>
      <w:r>
        <w:rPr>
          <w:w w:val="105"/>
        </w:rPr>
        <w:t>secretarul</w:t>
      </w:r>
      <w:r>
        <w:rPr>
          <w:spacing w:val="-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4"/>
          <w:w w:val="105"/>
        </w:rPr>
        <w:t xml:space="preserve"> </w:t>
      </w:r>
      <w:r>
        <w:rPr>
          <w:w w:val="105"/>
        </w:rPr>
        <w:t>Profesoral.</w:t>
      </w:r>
    </w:p>
    <w:p w14:paraId="033E7DE7" w14:textId="77777777" w:rsidR="006134D8" w:rsidRDefault="00000000">
      <w:pPr>
        <w:pStyle w:val="Heading1"/>
        <w:spacing w:before="183"/>
        <w:ind w:left="590" w:firstLine="0"/>
        <w:jc w:val="both"/>
      </w:pPr>
      <w:r>
        <w:rPr>
          <w:w w:val="105"/>
        </w:rPr>
        <w:lastRenderedPageBreak/>
        <w:t>Consiliul</w:t>
      </w:r>
      <w:r>
        <w:rPr>
          <w:spacing w:val="7"/>
          <w:w w:val="105"/>
        </w:rPr>
        <w:t xml:space="preserve"> </w:t>
      </w:r>
      <w:r>
        <w:rPr>
          <w:w w:val="105"/>
        </w:rPr>
        <w:t>profesoral</w:t>
      </w:r>
      <w:r>
        <w:rPr>
          <w:spacing w:val="7"/>
          <w:w w:val="105"/>
        </w:rPr>
        <w:t xml:space="preserve"> </w:t>
      </w:r>
      <w:r>
        <w:rPr>
          <w:w w:val="105"/>
        </w:rPr>
        <w:t>are</w:t>
      </w:r>
      <w:r>
        <w:rPr>
          <w:spacing w:val="7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7"/>
          <w:w w:val="105"/>
        </w:rPr>
        <w:t xml:space="preserve"> </w:t>
      </w:r>
      <w:r>
        <w:rPr>
          <w:w w:val="105"/>
        </w:rPr>
        <w:t>atribuții:</w:t>
      </w:r>
    </w:p>
    <w:p w14:paraId="0F70AEA2" w14:textId="77777777" w:rsidR="006134D8" w:rsidRDefault="006134D8">
      <w:pPr>
        <w:pStyle w:val="BodyText"/>
        <w:rPr>
          <w:rFonts w:ascii="Arial"/>
          <w:b/>
          <w:sz w:val="22"/>
        </w:rPr>
      </w:pPr>
    </w:p>
    <w:p w14:paraId="70E83AAB" w14:textId="77777777" w:rsidR="006134D8" w:rsidRDefault="00000000">
      <w:pPr>
        <w:pStyle w:val="ListParagraph"/>
        <w:numPr>
          <w:ilvl w:val="0"/>
          <w:numId w:val="4"/>
        </w:numPr>
        <w:tabs>
          <w:tab w:val="left" w:pos="852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analizează, dezbate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validează raportul privind calitatea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w w:val="105"/>
          <w:sz w:val="20"/>
        </w:rPr>
        <w:t xml:space="preserve"> din unitate, care se face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public;</w:t>
      </w:r>
    </w:p>
    <w:p w14:paraId="181F9D59" w14:textId="77777777" w:rsidR="006134D8" w:rsidRDefault="00000000">
      <w:pPr>
        <w:pStyle w:val="ListParagraph"/>
        <w:numPr>
          <w:ilvl w:val="0"/>
          <w:numId w:val="4"/>
        </w:numPr>
        <w:tabs>
          <w:tab w:val="left" w:pos="841"/>
        </w:tabs>
        <w:ind w:left="840" w:hanging="251"/>
        <w:jc w:val="both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alege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membre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w w:val="105"/>
          <w:sz w:val="20"/>
        </w:rPr>
        <w:t>,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comisii</w:t>
      </w:r>
    </w:p>
    <w:p w14:paraId="12350A59" w14:textId="77777777" w:rsidR="006134D8" w:rsidRDefault="00000000">
      <w:pPr>
        <w:pStyle w:val="BodyText"/>
        <w:spacing w:before="129"/>
        <w:ind w:left="590"/>
        <w:jc w:val="both"/>
      </w:pPr>
      <w:r>
        <w:rPr>
          <w:w w:val="105"/>
        </w:rPr>
        <w:t>constituite</w:t>
      </w:r>
      <w:r>
        <w:rPr>
          <w:spacing w:val="11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nivelul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istraţie</w:t>
      </w:r>
      <w:proofErr w:type="spellEnd"/>
      <w:r>
        <w:rPr>
          <w:w w:val="105"/>
        </w:rPr>
        <w:t>;</w:t>
      </w:r>
    </w:p>
    <w:p w14:paraId="17DAA96A" w14:textId="77777777" w:rsidR="006134D8" w:rsidRDefault="00000000">
      <w:pPr>
        <w:pStyle w:val="ListParagraph"/>
        <w:numPr>
          <w:ilvl w:val="0"/>
          <w:numId w:val="4"/>
        </w:numPr>
        <w:tabs>
          <w:tab w:val="left" w:pos="868"/>
        </w:tabs>
        <w:spacing w:before="14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dezbate,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avizează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propune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w w:val="105"/>
          <w:sz w:val="20"/>
        </w:rPr>
        <w:t>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aprobare,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planul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dezvoltare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instituţională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>;</w:t>
      </w:r>
    </w:p>
    <w:p w14:paraId="3AA1FA03" w14:textId="77777777" w:rsidR="006134D8" w:rsidRDefault="00000000">
      <w:pPr>
        <w:pStyle w:val="ListParagraph"/>
        <w:numPr>
          <w:ilvl w:val="0"/>
          <w:numId w:val="4"/>
        </w:numPr>
        <w:tabs>
          <w:tab w:val="left" w:pos="839"/>
        </w:tabs>
        <w:spacing w:line="254" w:lineRule="auto"/>
        <w:ind w:right="226" w:firstLine="0"/>
        <w:jc w:val="both"/>
        <w:rPr>
          <w:sz w:val="20"/>
        </w:rPr>
      </w:pPr>
      <w:r>
        <w:rPr>
          <w:w w:val="105"/>
          <w:sz w:val="20"/>
        </w:rPr>
        <w:t xml:space="preserve">dezbate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aprobă rapoartele de activitate anuale, precum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eventuale completări sau modificări 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acestora;</w:t>
      </w:r>
    </w:p>
    <w:p w14:paraId="730108E6" w14:textId="18529652" w:rsidR="006134D8" w:rsidRDefault="00000000">
      <w:pPr>
        <w:pStyle w:val="ListParagraph"/>
        <w:numPr>
          <w:ilvl w:val="0"/>
          <w:numId w:val="4"/>
        </w:numPr>
        <w:tabs>
          <w:tab w:val="left" w:pos="860"/>
        </w:tabs>
        <w:spacing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 xml:space="preserve">aprobă raportul privind </w:t>
      </w:r>
      <w:proofErr w:type="spellStart"/>
      <w:r>
        <w:rPr>
          <w:w w:val="110"/>
          <w:sz w:val="20"/>
        </w:rPr>
        <w:t>situaţia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şcolară</w:t>
      </w:r>
      <w:proofErr w:type="spellEnd"/>
      <w:r>
        <w:rPr>
          <w:w w:val="110"/>
          <w:sz w:val="20"/>
        </w:rPr>
        <w:t xml:space="preserve"> anuală prezentată de fiecare profesor-diriginte, precum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situaţia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şcolară</w:t>
      </w:r>
      <w:proofErr w:type="spellEnd"/>
      <w:r>
        <w:rPr>
          <w:w w:val="110"/>
          <w:sz w:val="20"/>
        </w:rPr>
        <w:t xml:space="preserve"> după încheierea sesiunilor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amânări,</w:t>
      </w:r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diferenţe</w:t>
      </w:r>
      <w:proofErr w:type="spellEnd"/>
      <w:r>
        <w:rPr>
          <w:spacing w:val="-8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8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corigenţe</w:t>
      </w:r>
      <w:proofErr w:type="spellEnd"/>
      <w:r>
        <w:rPr>
          <w:w w:val="110"/>
          <w:sz w:val="20"/>
        </w:rPr>
        <w:t>;</w:t>
      </w:r>
    </w:p>
    <w:p w14:paraId="09BF4829" w14:textId="77777777" w:rsidR="006134D8" w:rsidRDefault="00000000">
      <w:pPr>
        <w:pStyle w:val="ListParagraph"/>
        <w:numPr>
          <w:ilvl w:val="0"/>
          <w:numId w:val="4"/>
        </w:numPr>
        <w:tabs>
          <w:tab w:val="left" w:pos="806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validează/aprobă, după caz, </w:t>
      </w:r>
      <w:proofErr w:type="spellStart"/>
      <w:r>
        <w:rPr>
          <w:w w:val="105"/>
          <w:sz w:val="20"/>
        </w:rPr>
        <w:t>sancţiunile</w:t>
      </w:r>
      <w:proofErr w:type="spellEnd"/>
      <w:r>
        <w:rPr>
          <w:w w:val="105"/>
          <w:sz w:val="20"/>
        </w:rPr>
        <w:t xml:space="preserve"> disciplinare aplicate elevilor care </w:t>
      </w:r>
      <w:proofErr w:type="spellStart"/>
      <w:r>
        <w:rPr>
          <w:w w:val="105"/>
          <w:sz w:val="20"/>
        </w:rPr>
        <w:t>săvârşesc</w:t>
      </w:r>
      <w:proofErr w:type="spellEnd"/>
      <w:r>
        <w:rPr>
          <w:w w:val="105"/>
          <w:sz w:val="20"/>
        </w:rPr>
        <w:t xml:space="preserve"> abateri, potrivit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statutului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elevului,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regulament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regulamentului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de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organizare 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;</w:t>
      </w:r>
    </w:p>
    <w:p w14:paraId="0A3FEFE4" w14:textId="77777777" w:rsidR="006134D8" w:rsidRDefault="00000000">
      <w:pPr>
        <w:pStyle w:val="ListParagraph"/>
        <w:numPr>
          <w:ilvl w:val="0"/>
          <w:numId w:val="4"/>
        </w:numPr>
        <w:tabs>
          <w:tab w:val="left" w:pos="888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 xml:space="preserve">propune acordarea recompenselor pentru elevi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pentru personalul didactic din unitatea de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w w:val="110"/>
          <w:sz w:val="20"/>
        </w:rPr>
        <w:t>,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conform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reglementărilor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vigoare;</w:t>
      </w:r>
    </w:p>
    <w:p w14:paraId="51E2AAA2" w14:textId="476AD676" w:rsidR="006134D8" w:rsidRDefault="00000000">
      <w:pPr>
        <w:pStyle w:val="ListParagraph"/>
        <w:numPr>
          <w:ilvl w:val="0"/>
          <w:numId w:val="4"/>
        </w:numPr>
        <w:tabs>
          <w:tab w:val="left" w:pos="830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validează notele la purtare mai mici de 7;</w:t>
      </w:r>
    </w:p>
    <w:p w14:paraId="7FB8FA84" w14:textId="77777777" w:rsidR="006134D8" w:rsidRDefault="00000000">
      <w:pPr>
        <w:pStyle w:val="ListParagraph"/>
        <w:numPr>
          <w:ilvl w:val="0"/>
          <w:numId w:val="4"/>
        </w:numPr>
        <w:tabs>
          <w:tab w:val="left" w:pos="766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avizează oferta de curriculum la decizia </w:t>
      </w:r>
      <w:proofErr w:type="spellStart"/>
      <w:r>
        <w:rPr>
          <w:w w:val="105"/>
          <w:sz w:val="20"/>
        </w:rPr>
        <w:t>şcolii</w:t>
      </w:r>
      <w:proofErr w:type="spellEnd"/>
      <w:r>
        <w:rPr>
          <w:w w:val="105"/>
          <w:sz w:val="20"/>
        </w:rPr>
        <w:t xml:space="preserve"> pentru anul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 următor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o propune spre aprobare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w w:val="105"/>
          <w:sz w:val="20"/>
        </w:rPr>
        <w:t>;</w:t>
      </w:r>
    </w:p>
    <w:p w14:paraId="766F88D8" w14:textId="77777777" w:rsidR="006134D8" w:rsidRDefault="00000000">
      <w:pPr>
        <w:pStyle w:val="ListParagraph"/>
        <w:numPr>
          <w:ilvl w:val="0"/>
          <w:numId w:val="4"/>
        </w:numPr>
        <w:tabs>
          <w:tab w:val="left" w:pos="753"/>
        </w:tabs>
        <w:ind w:left="752" w:hanging="163"/>
        <w:jc w:val="both"/>
        <w:rPr>
          <w:sz w:val="20"/>
        </w:rPr>
      </w:pPr>
      <w:r>
        <w:rPr>
          <w:w w:val="105"/>
          <w:sz w:val="20"/>
        </w:rPr>
        <w:t>avizează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proiectul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planului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şcolarizare</w:t>
      </w:r>
      <w:proofErr w:type="spellEnd"/>
      <w:r>
        <w:rPr>
          <w:w w:val="105"/>
          <w:sz w:val="20"/>
        </w:rPr>
        <w:t>;</w:t>
      </w:r>
    </w:p>
    <w:p w14:paraId="2FE1C014" w14:textId="77777777" w:rsidR="006134D8" w:rsidRDefault="00000000">
      <w:pPr>
        <w:pStyle w:val="ListParagraph"/>
        <w:numPr>
          <w:ilvl w:val="0"/>
          <w:numId w:val="4"/>
        </w:numPr>
        <w:tabs>
          <w:tab w:val="left" w:pos="811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validează, la începutul anului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fişele</w:t>
      </w:r>
      <w:proofErr w:type="spellEnd"/>
      <w:r>
        <w:rPr>
          <w:w w:val="105"/>
          <w:sz w:val="20"/>
        </w:rPr>
        <w:t xml:space="preserve"> de autoevaluare ale personalului didactic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didactic auxiliar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unitate,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cărora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stabileşte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calificativul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anual;</w:t>
      </w:r>
    </w:p>
    <w:p w14:paraId="0292919E" w14:textId="77777777" w:rsidR="006134D8" w:rsidRDefault="00000000">
      <w:pPr>
        <w:pStyle w:val="ListParagraph"/>
        <w:numPr>
          <w:ilvl w:val="0"/>
          <w:numId w:val="4"/>
        </w:numPr>
        <w:tabs>
          <w:tab w:val="left" w:pos="779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propune consiliului de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w w:val="105"/>
          <w:sz w:val="20"/>
        </w:rPr>
        <w:t xml:space="preserve"> programele de formare continuă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dezvoltare profesională 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didactice;</w:t>
      </w:r>
    </w:p>
    <w:p w14:paraId="4BE8FF6A" w14:textId="77777777" w:rsidR="006134D8" w:rsidRDefault="00000000">
      <w:pPr>
        <w:pStyle w:val="ListParagraph"/>
        <w:numPr>
          <w:ilvl w:val="0"/>
          <w:numId w:val="4"/>
        </w:numPr>
        <w:tabs>
          <w:tab w:val="left" w:pos="888"/>
        </w:tabs>
        <w:ind w:left="887" w:hanging="298"/>
        <w:jc w:val="both"/>
        <w:rPr>
          <w:sz w:val="20"/>
        </w:rPr>
      </w:pPr>
      <w:r>
        <w:rPr>
          <w:w w:val="105"/>
          <w:sz w:val="20"/>
        </w:rPr>
        <w:t>dezbate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avizează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regulamentul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>;</w:t>
      </w:r>
    </w:p>
    <w:p w14:paraId="449B5502" w14:textId="77777777" w:rsidR="006134D8" w:rsidRDefault="00000000">
      <w:pPr>
        <w:pStyle w:val="ListParagraph"/>
        <w:numPr>
          <w:ilvl w:val="0"/>
          <w:numId w:val="4"/>
        </w:numPr>
        <w:tabs>
          <w:tab w:val="left" w:pos="835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dezbate, la solicitarea ministerului, a inspectoratului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 sau din proprie </w:t>
      </w:r>
      <w:proofErr w:type="spellStart"/>
      <w:r>
        <w:rPr>
          <w:w w:val="105"/>
          <w:sz w:val="20"/>
        </w:rPr>
        <w:t>iniţiativă</w:t>
      </w:r>
      <w:proofErr w:type="spellEnd"/>
      <w:r>
        <w:rPr>
          <w:w w:val="105"/>
          <w:sz w:val="20"/>
        </w:rPr>
        <w:t>, proiecte de acte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normative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>/sau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administrative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caracter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normativ,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activitatea  la  nivelul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sistemului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naţional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formulează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propuneri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modificare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completare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acestora;</w:t>
      </w:r>
    </w:p>
    <w:p w14:paraId="161913DB" w14:textId="77777777" w:rsidR="006134D8" w:rsidRDefault="00000000">
      <w:pPr>
        <w:pStyle w:val="ListParagraph"/>
        <w:numPr>
          <w:ilvl w:val="0"/>
          <w:numId w:val="4"/>
        </w:numPr>
        <w:tabs>
          <w:tab w:val="left" w:pos="883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dezbate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probleme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conţinutul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organizarea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procesului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educaţional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propune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optimizare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acestuia;</w:t>
      </w:r>
    </w:p>
    <w:p w14:paraId="5B1B8223" w14:textId="77777777" w:rsidR="006134D8" w:rsidRDefault="00000000">
      <w:pPr>
        <w:pStyle w:val="ListParagraph"/>
        <w:numPr>
          <w:ilvl w:val="0"/>
          <w:numId w:val="4"/>
        </w:numPr>
        <w:tabs>
          <w:tab w:val="left" w:pos="826"/>
        </w:tabs>
        <w:spacing w:before="1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 xml:space="preserve">alege, prin vot secret, cadrele didactice membre ale comisiei pentru evaluarea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asigurarea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w w:val="105"/>
          <w:sz w:val="20"/>
        </w:rPr>
        <w:t>, în</w:t>
      </w:r>
      <w:r>
        <w:rPr>
          <w:spacing w:val="-5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legii;</w:t>
      </w:r>
    </w:p>
    <w:p w14:paraId="495C60CA" w14:textId="77777777" w:rsidR="006134D8" w:rsidRDefault="00000000">
      <w:pPr>
        <w:pStyle w:val="ListParagraph"/>
        <w:numPr>
          <w:ilvl w:val="0"/>
          <w:numId w:val="4"/>
        </w:numPr>
        <w:tabs>
          <w:tab w:val="left" w:pos="845"/>
        </w:tabs>
        <w:spacing w:line="254" w:lineRule="auto"/>
        <w:ind w:right="22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îndeplineşte</w:t>
      </w:r>
      <w:proofErr w:type="spellEnd"/>
      <w:r>
        <w:rPr>
          <w:w w:val="105"/>
          <w:sz w:val="20"/>
        </w:rPr>
        <w:t xml:space="preserve">, în limitele legii, alte </w:t>
      </w:r>
      <w:proofErr w:type="spellStart"/>
      <w:r>
        <w:rPr>
          <w:w w:val="105"/>
          <w:sz w:val="20"/>
        </w:rPr>
        <w:t>atribuţii</w:t>
      </w:r>
      <w:proofErr w:type="spellEnd"/>
      <w:r>
        <w:rPr>
          <w:w w:val="105"/>
          <w:sz w:val="20"/>
        </w:rPr>
        <w:t xml:space="preserve"> stabilite de consiliul de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w w:val="105"/>
          <w:sz w:val="20"/>
        </w:rPr>
        <w:t xml:space="preserve">, precum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orice alte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atribuţii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potrivit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legislaţiei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vigoare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contractelor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colective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muncă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aplicabile;</w:t>
      </w:r>
    </w:p>
    <w:p w14:paraId="77FA0AAF" w14:textId="77777777" w:rsidR="006134D8" w:rsidRDefault="00000000">
      <w:pPr>
        <w:pStyle w:val="ListParagraph"/>
        <w:numPr>
          <w:ilvl w:val="0"/>
          <w:numId w:val="4"/>
        </w:numPr>
        <w:tabs>
          <w:tab w:val="left" w:pos="784"/>
        </w:tabs>
        <w:ind w:left="783" w:hanging="194"/>
        <w:jc w:val="both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eliberarea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funcţie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directorului</w:t>
      </w:r>
      <w:r>
        <w:rPr>
          <w:spacing w:val="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,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legii.</w:t>
      </w:r>
    </w:p>
    <w:p w14:paraId="4E78CB97" w14:textId="77777777" w:rsidR="006134D8" w:rsidRDefault="00000000">
      <w:pPr>
        <w:pStyle w:val="ListParagraph"/>
        <w:numPr>
          <w:ilvl w:val="0"/>
          <w:numId w:val="4"/>
        </w:numPr>
        <w:tabs>
          <w:tab w:val="left" w:pos="797"/>
        </w:tabs>
        <w:spacing w:before="13"/>
        <w:ind w:left="796" w:hanging="207"/>
        <w:jc w:val="both"/>
        <w:rPr>
          <w:sz w:val="20"/>
        </w:rPr>
      </w:pPr>
      <w:r>
        <w:rPr>
          <w:w w:val="105"/>
          <w:sz w:val="20"/>
        </w:rPr>
        <w:t>gestionează</w:t>
      </w:r>
      <w:r>
        <w:rPr>
          <w:spacing w:val="-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asigură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calitatea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actului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didactic;</w:t>
      </w:r>
    </w:p>
    <w:p w14:paraId="0B274EFA" w14:textId="77777777" w:rsidR="006134D8" w:rsidRDefault="00000000">
      <w:pPr>
        <w:pStyle w:val="ListParagraph"/>
        <w:numPr>
          <w:ilvl w:val="0"/>
          <w:numId w:val="4"/>
        </w:numPr>
        <w:tabs>
          <w:tab w:val="left" w:pos="788"/>
        </w:tabs>
        <w:spacing w:before="14" w:line="254" w:lineRule="auto"/>
        <w:ind w:right="22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stabileşte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monitorizează aplicarea Codului de etică profesională elaborat în conformitate cu codul-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etică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profesională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ordin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ministrului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educaţiei</w:t>
      </w:r>
      <w:proofErr w:type="spellEnd"/>
      <w:r>
        <w:rPr>
          <w:w w:val="105"/>
          <w:sz w:val="20"/>
        </w:rPr>
        <w:t>;</w:t>
      </w:r>
    </w:p>
    <w:p w14:paraId="7E0D8E9B" w14:textId="77777777" w:rsidR="006134D8" w:rsidRDefault="00000000">
      <w:pPr>
        <w:pStyle w:val="ListParagraph"/>
        <w:numPr>
          <w:ilvl w:val="0"/>
          <w:numId w:val="4"/>
        </w:numPr>
        <w:tabs>
          <w:tab w:val="left" w:pos="912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fişele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personalului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angajat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al 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 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cărora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stabileşte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calificativul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anual;</w:t>
      </w:r>
    </w:p>
    <w:p w14:paraId="6924BC94" w14:textId="77777777" w:rsidR="006134D8" w:rsidRDefault="00000000">
      <w:pPr>
        <w:pStyle w:val="ListParagraph"/>
        <w:numPr>
          <w:ilvl w:val="0"/>
          <w:numId w:val="4"/>
        </w:numPr>
        <w:tabs>
          <w:tab w:val="left" w:pos="802"/>
        </w:tabs>
        <w:ind w:left="801" w:hanging="212"/>
        <w:jc w:val="both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optimizare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procesului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didactic;</w:t>
      </w:r>
    </w:p>
    <w:p w14:paraId="416365BD" w14:textId="77777777" w:rsidR="006134D8" w:rsidRDefault="00000000">
      <w:pPr>
        <w:pStyle w:val="ListParagraph"/>
        <w:numPr>
          <w:ilvl w:val="0"/>
          <w:numId w:val="4"/>
        </w:numPr>
        <w:tabs>
          <w:tab w:val="left" w:pos="869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spacing w:val="2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iniţierea</w:t>
      </w:r>
      <w:proofErr w:type="spellEnd"/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procedurii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încălcări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eticii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profesionale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didactice.</w:t>
      </w:r>
    </w:p>
    <w:p w14:paraId="27BFBA1E" w14:textId="77777777" w:rsidR="006134D8" w:rsidRDefault="00000000">
      <w:pPr>
        <w:pStyle w:val="Heading1"/>
        <w:spacing w:before="182"/>
        <w:ind w:left="590" w:firstLine="0"/>
        <w:jc w:val="both"/>
      </w:pPr>
      <w:r>
        <w:rPr>
          <w:w w:val="105"/>
        </w:rPr>
        <w:t>Documentele</w:t>
      </w:r>
      <w:r>
        <w:rPr>
          <w:spacing w:val="-1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14"/>
          <w:w w:val="105"/>
        </w:rPr>
        <w:t xml:space="preserve"> </w:t>
      </w:r>
      <w:r>
        <w:rPr>
          <w:w w:val="105"/>
        </w:rPr>
        <w:t>profesoral</w:t>
      </w:r>
      <w:r>
        <w:rPr>
          <w:spacing w:val="-14"/>
          <w:w w:val="105"/>
        </w:rPr>
        <w:t xml:space="preserve"> </w:t>
      </w:r>
      <w:r>
        <w:rPr>
          <w:w w:val="105"/>
        </w:rPr>
        <w:t>sunt:</w:t>
      </w:r>
    </w:p>
    <w:p w14:paraId="0153C6B3" w14:textId="77777777" w:rsidR="006134D8" w:rsidRDefault="00000000">
      <w:pPr>
        <w:pStyle w:val="ListParagraph"/>
        <w:numPr>
          <w:ilvl w:val="0"/>
          <w:numId w:val="3"/>
        </w:numPr>
        <w:tabs>
          <w:tab w:val="left" w:pos="813"/>
        </w:tabs>
        <w:spacing w:before="14"/>
        <w:rPr>
          <w:sz w:val="20"/>
        </w:rPr>
      </w:pPr>
      <w:r>
        <w:rPr>
          <w:w w:val="105"/>
          <w:sz w:val="20"/>
        </w:rPr>
        <w:t>tematica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ședințelor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05FA848B" w14:textId="77777777" w:rsidR="006134D8" w:rsidRDefault="00000000">
      <w:pPr>
        <w:pStyle w:val="ListParagraph"/>
        <w:numPr>
          <w:ilvl w:val="0"/>
          <w:numId w:val="3"/>
        </w:numPr>
        <w:tabs>
          <w:tab w:val="left" w:pos="825"/>
        </w:tabs>
        <w:spacing w:before="13"/>
        <w:ind w:left="824" w:hanging="235"/>
        <w:rPr>
          <w:sz w:val="20"/>
        </w:rPr>
      </w:pPr>
      <w:r>
        <w:rPr>
          <w:w w:val="105"/>
          <w:sz w:val="20"/>
        </w:rPr>
        <w:t>convocatoare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76BB6EDC" w14:textId="77777777" w:rsidR="006134D8" w:rsidRDefault="00000000">
      <w:pPr>
        <w:pStyle w:val="ListParagraph"/>
        <w:numPr>
          <w:ilvl w:val="0"/>
          <w:numId w:val="3"/>
        </w:numPr>
        <w:tabs>
          <w:tab w:val="left" w:pos="797"/>
        </w:tabs>
        <w:spacing w:before="14"/>
        <w:ind w:left="796" w:hanging="207"/>
        <w:rPr>
          <w:sz w:val="20"/>
        </w:rPr>
      </w:pPr>
      <w:r>
        <w:rPr>
          <w:w w:val="105"/>
          <w:sz w:val="20"/>
        </w:rPr>
        <w:t>registrul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 procese-verbale al consiliului profesoral, însoțit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 dosarul cu anexele proceselor-verbale.</w:t>
      </w:r>
    </w:p>
    <w:p w14:paraId="0F98D343" w14:textId="77777777" w:rsidR="006134D8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5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74ED63C4" w14:textId="77777777" w:rsidR="006134D8" w:rsidRDefault="00000000">
      <w:pPr>
        <w:pStyle w:val="BodyText"/>
        <w:spacing w:before="9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5787ED29" w14:textId="77777777" w:rsidR="006134D8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7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14A21DCE" w14:textId="77777777" w:rsidR="006134D8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2A5E2E7F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7A2A7CA0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procedurii;</w:t>
      </w:r>
    </w:p>
    <w:p w14:paraId="4AFBF2B2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Elaborează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începutul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fiecărui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an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tematica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şedinţelor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3E9A7825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proofErr w:type="spellStart"/>
      <w:r>
        <w:rPr>
          <w:w w:val="105"/>
          <w:sz w:val="20"/>
        </w:rPr>
        <w:t>Numeşte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decizie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secretarul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47000958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lastRenderedPageBreak/>
        <w:t>Convoacă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graficului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câte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cazul;</w:t>
      </w:r>
    </w:p>
    <w:p w14:paraId="67735001" w14:textId="77777777" w:rsidR="006134D8" w:rsidRDefault="00000000">
      <w:pPr>
        <w:pStyle w:val="ListParagraph"/>
        <w:numPr>
          <w:ilvl w:val="0"/>
          <w:numId w:val="2"/>
        </w:numPr>
        <w:tabs>
          <w:tab w:val="left" w:pos="531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Aduce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cunoştinţa</w:t>
      </w:r>
      <w:proofErr w:type="spellEnd"/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prima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întâlnire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tematica,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întâlnirilor,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obligativitatea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participării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</w:t>
      </w:r>
      <w:proofErr w:type="spellEnd"/>
      <w:r>
        <w:rPr>
          <w:w w:val="105"/>
          <w:sz w:val="20"/>
        </w:rPr>
        <w:t>.</w:t>
      </w:r>
    </w:p>
    <w:p w14:paraId="4DD12ACD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t>Secretarul</w:t>
      </w:r>
      <w:r>
        <w:rPr>
          <w:spacing w:val="30"/>
        </w:rPr>
        <w:t xml:space="preserve"> </w:t>
      </w:r>
      <w:r>
        <w:t>Consiliului</w:t>
      </w:r>
      <w:r>
        <w:rPr>
          <w:spacing w:val="30"/>
        </w:rPr>
        <w:t xml:space="preserve"> </w:t>
      </w:r>
      <w:r>
        <w:t>Profesoral</w:t>
      </w:r>
    </w:p>
    <w:p w14:paraId="6C63DEA6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4E6180E3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procedură;</w:t>
      </w:r>
    </w:p>
    <w:p w14:paraId="0D9A649A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proofErr w:type="spellStart"/>
      <w:r>
        <w:rPr>
          <w:w w:val="105"/>
          <w:sz w:val="20"/>
        </w:rPr>
        <w:t>Anunţă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participarea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</w:t>
      </w:r>
      <w:proofErr w:type="spellEnd"/>
      <w:r>
        <w:rPr>
          <w:w w:val="105"/>
          <w:sz w:val="20"/>
        </w:rPr>
        <w:t>;</w:t>
      </w:r>
    </w:p>
    <w:p w14:paraId="77121D24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prezenţa</w:t>
      </w:r>
      <w:proofErr w:type="spellEnd"/>
      <w:r>
        <w:rPr>
          <w:w w:val="105"/>
          <w:sz w:val="20"/>
        </w:rPr>
        <w:t xml:space="preserve"> cadrelor didactice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 xml:space="preserve">la </w:t>
      </w:r>
      <w:proofErr w:type="spellStart"/>
      <w:r>
        <w:rPr>
          <w:w w:val="105"/>
          <w:sz w:val="20"/>
        </w:rPr>
        <w:t>şedinţe</w:t>
      </w:r>
      <w:proofErr w:type="spellEnd"/>
      <w:r>
        <w:rPr>
          <w:w w:val="105"/>
          <w:sz w:val="20"/>
        </w:rPr>
        <w:t>, informează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directorul cu privire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 aceasta;</w:t>
      </w:r>
    </w:p>
    <w:p w14:paraId="0CF4ECEF" w14:textId="77777777" w:rsidR="006134D8" w:rsidRDefault="00000000">
      <w:pPr>
        <w:pStyle w:val="ListParagraph"/>
        <w:numPr>
          <w:ilvl w:val="0"/>
          <w:numId w:val="2"/>
        </w:numPr>
        <w:tabs>
          <w:tab w:val="left" w:pos="473"/>
        </w:tabs>
        <w:spacing w:before="14" w:line="254" w:lineRule="auto"/>
        <w:ind w:right="223" w:firstLine="0"/>
        <w:rPr>
          <w:sz w:val="20"/>
        </w:rPr>
      </w:pPr>
      <w:proofErr w:type="spellStart"/>
      <w:r>
        <w:rPr>
          <w:w w:val="105"/>
          <w:sz w:val="20"/>
        </w:rPr>
        <w:t>Întocmeşte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procesele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verbale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întâlnirilor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asigură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că</w:t>
      </w:r>
      <w:r>
        <w:rPr>
          <w:spacing w:val="1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toţi</w:t>
      </w:r>
      <w:proofErr w:type="spellEnd"/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participanţii</w:t>
      </w:r>
      <w:proofErr w:type="spellEnd"/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semnat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procesele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verbale.</w:t>
      </w:r>
    </w:p>
    <w:p w14:paraId="2B32543C" w14:textId="77777777" w:rsidR="006134D8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Cadrele</w:t>
      </w:r>
      <w:r>
        <w:rPr>
          <w:spacing w:val="-15"/>
          <w:w w:val="105"/>
        </w:rPr>
        <w:t xml:space="preserve"> </w:t>
      </w:r>
      <w:r>
        <w:rPr>
          <w:w w:val="105"/>
        </w:rPr>
        <w:t>didactice</w:t>
      </w:r>
    </w:p>
    <w:p w14:paraId="44D6393E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Aplică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 procedura;</w:t>
      </w:r>
    </w:p>
    <w:p w14:paraId="695EE93F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procedură;</w:t>
      </w:r>
    </w:p>
    <w:p w14:paraId="7926FB09" w14:textId="77777777" w:rsidR="006134D8" w:rsidRDefault="00000000">
      <w:pPr>
        <w:pStyle w:val="ListParagraph"/>
        <w:numPr>
          <w:ilvl w:val="0"/>
          <w:numId w:val="2"/>
        </w:numPr>
        <w:tabs>
          <w:tab w:val="left" w:pos="490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Iau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cunoștință,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prima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întâlnire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Profesoral,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tematica,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întâlnirilor,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obligativitatea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participării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</w:t>
      </w:r>
      <w:proofErr w:type="spellEnd"/>
      <w:r>
        <w:rPr>
          <w:w w:val="105"/>
          <w:sz w:val="20"/>
        </w:rPr>
        <w:t>;</w:t>
      </w:r>
    </w:p>
    <w:p w14:paraId="677990B6" w14:textId="77777777" w:rsidR="006134D8" w:rsidRDefault="00000000">
      <w:pPr>
        <w:pStyle w:val="ListParagraph"/>
        <w:numPr>
          <w:ilvl w:val="0"/>
          <w:numId w:val="2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Participă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activ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şedințe</w:t>
      </w:r>
      <w:proofErr w:type="spellEnd"/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(iau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cuvântul,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fac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propuneri,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votează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etc.).</w:t>
      </w:r>
    </w:p>
    <w:p w14:paraId="007E4348" w14:textId="77777777" w:rsidR="006134D8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127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06E7C01B" w14:textId="77777777" w:rsidR="006134D8" w:rsidRDefault="006134D8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84"/>
        <w:gridCol w:w="816"/>
        <w:gridCol w:w="1184"/>
        <w:gridCol w:w="816"/>
        <w:gridCol w:w="875"/>
        <w:gridCol w:w="3695"/>
      </w:tblGrid>
      <w:tr w:rsidR="006134D8" w14:paraId="1D233950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03C17FF7" w14:textId="77777777" w:rsidR="006134D8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3156CF88" w14:textId="77777777" w:rsidR="006134D8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84" w:type="dxa"/>
            <w:shd w:val="clear" w:color="auto" w:fill="EDEDED"/>
          </w:tcPr>
          <w:p w14:paraId="6A64575A" w14:textId="77777777" w:rsidR="006134D8" w:rsidRDefault="00000000">
            <w:pPr>
              <w:pStyle w:val="TableParagraph"/>
              <w:spacing w:before="34"/>
              <w:ind w:left="12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6781012" w14:textId="77777777" w:rsidR="006134D8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84" w:type="dxa"/>
            <w:shd w:val="clear" w:color="auto" w:fill="EDEDED"/>
          </w:tcPr>
          <w:p w14:paraId="670D41C7" w14:textId="77777777" w:rsidR="006134D8" w:rsidRDefault="00000000">
            <w:pPr>
              <w:pStyle w:val="TableParagraph"/>
              <w:spacing w:before="34" w:line="261" w:lineRule="auto"/>
              <w:ind w:left="263" w:right="311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2A154D3" w14:textId="77777777" w:rsidR="006134D8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875" w:type="dxa"/>
            <w:shd w:val="clear" w:color="auto" w:fill="EDEDED"/>
          </w:tcPr>
          <w:p w14:paraId="023FDADA" w14:textId="77777777" w:rsidR="006134D8" w:rsidRDefault="006134D8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66BB9983" w14:textId="77777777" w:rsidR="006134D8" w:rsidRDefault="00000000">
            <w:pPr>
              <w:pStyle w:val="TableParagraph"/>
              <w:spacing w:before="0" w:line="200" w:lineRule="atLeast"/>
              <w:ind w:left="48" w:right="103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95" w:type="dxa"/>
            <w:shd w:val="clear" w:color="auto" w:fill="EDEDED"/>
          </w:tcPr>
          <w:p w14:paraId="45FD2FE5" w14:textId="77777777" w:rsidR="006134D8" w:rsidRDefault="00000000">
            <w:pPr>
              <w:pStyle w:val="TableParagraph"/>
              <w:spacing w:before="34" w:line="261" w:lineRule="auto"/>
              <w:ind w:left="112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6134D8" w14:paraId="622826FA" w14:textId="77777777">
        <w:trPr>
          <w:trHeight w:val="236"/>
        </w:trPr>
        <w:tc>
          <w:tcPr>
            <w:tcW w:w="816" w:type="dxa"/>
          </w:tcPr>
          <w:p w14:paraId="6B5A72B9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07F01A0C" w14:textId="77777777" w:rsidR="006134D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84" w:type="dxa"/>
          </w:tcPr>
          <w:p w14:paraId="2123F522" w14:textId="77777777" w:rsidR="006134D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7B7FEAB8" w14:textId="77777777" w:rsidR="006134D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84" w:type="dxa"/>
          </w:tcPr>
          <w:p w14:paraId="755C9F15" w14:textId="77777777" w:rsidR="006134D8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7D4FEDC6" w14:textId="77777777" w:rsidR="006134D8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875" w:type="dxa"/>
          </w:tcPr>
          <w:p w14:paraId="7E61BC96" w14:textId="77777777" w:rsidR="006134D8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95" w:type="dxa"/>
          </w:tcPr>
          <w:p w14:paraId="068CC9D8" w14:textId="77777777" w:rsidR="006134D8" w:rsidRDefault="00000000">
            <w:pPr>
              <w:pStyle w:val="TableParagraph"/>
              <w:ind w:right="54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6134D8" w14:paraId="76F9E651" w14:textId="77777777">
        <w:trPr>
          <w:trHeight w:val="236"/>
        </w:trPr>
        <w:tc>
          <w:tcPr>
            <w:tcW w:w="816" w:type="dxa"/>
          </w:tcPr>
          <w:p w14:paraId="396C37E9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07A9BF7D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</w:tcPr>
          <w:p w14:paraId="1623C9B9" w14:textId="77777777" w:rsidR="006134D8" w:rsidRDefault="006134D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75FE713B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</w:tcPr>
          <w:p w14:paraId="3D4AD906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B7486EE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40694ACD" w14:textId="77777777" w:rsidR="006134D8" w:rsidRDefault="006134D8">
            <w:pPr>
              <w:pStyle w:val="TableParagraph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22677B82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134D8" w14:paraId="655FBD50" w14:textId="77777777">
        <w:trPr>
          <w:trHeight w:val="236"/>
        </w:trPr>
        <w:tc>
          <w:tcPr>
            <w:tcW w:w="816" w:type="dxa"/>
          </w:tcPr>
          <w:p w14:paraId="6C05A530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2F9F14B4" w14:textId="77777777" w:rsidR="006134D8" w:rsidRDefault="006134D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04EA1762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38FC3D9" w14:textId="77777777" w:rsidR="006134D8" w:rsidRDefault="006134D8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5D592CFA" w14:textId="77777777" w:rsidR="006134D8" w:rsidRDefault="006134D8">
            <w:pPr>
              <w:pStyle w:val="TableParagraph"/>
              <w:ind w:left="69" w:right="25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11F6829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6CEBB19A" w14:textId="77777777" w:rsidR="006134D8" w:rsidRDefault="006134D8">
            <w:pPr>
              <w:pStyle w:val="TableParagraph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29095071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134D8" w14:paraId="4B88AD0D" w14:textId="77777777">
        <w:trPr>
          <w:trHeight w:val="236"/>
        </w:trPr>
        <w:tc>
          <w:tcPr>
            <w:tcW w:w="816" w:type="dxa"/>
          </w:tcPr>
          <w:p w14:paraId="24EEA418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7219F41F" w14:textId="77777777" w:rsidR="006134D8" w:rsidRDefault="006134D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68B74D6F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5B22850C" w14:textId="77777777" w:rsidR="006134D8" w:rsidRDefault="006134D8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56570283" w14:textId="77777777" w:rsidR="006134D8" w:rsidRDefault="006134D8">
            <w:pPr>
              <w:pStyle w:val="TableParagraph"/>
              <w:ind w:left="69" w:right="25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63083DAB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4E32C068" w14:textId="77777777" w:rsidR="006134D8" w:rsidRDefault="006134D8">
            <w:pPr>
              <w:pStyle w:val="TableParagraph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0C0C3638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134D8" w14:paraId="1204D7C3" w14:textId="77777777">
        <w:trPr>
          <w:trHeight w:val="236"/>
        </w:trPr>
        <w:tc>
          <w:tcPr>
            <w:tcW w:w="816" w:type="dxa"/>
          </w:tcPr>
          <w:p w14:paraId="5563BA17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10.4</w:t>
            </w:r>
          </w:p>
        </w:tc>
        <w:tc>
          <w:tcPr>
            <w:tcW w:w="816" w:type="dxa"/>
          </w:tcPr>
          <w:p w14:paraId="6DE6F38C" w14:textId="77777777" w:rsidR="006134D8" w:rsidRDefault="006134D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501A30FA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7D5CF0C" w14:textId="77777777" w:rsidR="006134D8" w:rsidRDefault="006134D8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0074CC3D" w14:textId="77777777" w:rsidR="006134D8" w:rsidRDefault="006134D8">
            <w:pPr>
              <w:pStyle w:val="TableParagraph"/>
              <w:ind w:left="69" w:right="25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BCC0193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7C652DD4" w14:textId="77777777" w:rsidR="006134D8" w:rsidRDefault="006134D8">
            <w:pPr>
              <w:pStyle w:val="TableParagraph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509C2A05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ED6146D" w14:textId="77777777" w:rsidR="006134D8" w:rsidRDefault="006134D8">
      <w:pPr>
        <w:pStyle w:val="BodyText"/>
        <w:spacing w:before="2"/>
        <w:rPr>
          <w:rFonts w:ascii="Arial"/>
          <w:b/>
          <w:sz w:val="32"/>
        </w:rPr>
      </w:pPr>
    </w:p>
    <w:p w14:paraId="55DA8977" w14:textId="77777777" w:rsidR="006134D8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3BD87B57" w14:textId="77777777" w:rsidR="006134D8" w:rsidRDefault="006134D8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6134D8" w14:paraId="0471AC0B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7B007BAA" w14:textId="77777777" w:rsidR="006134D8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C951866" w14:textId="77777777" w:rsidR="006134D8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ED5F3C5" w14:textId="77777777" w:rsidR="006134D8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0F5A9ED" w14:textId="77777777" w:rsidR="006134D8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7B84CF5F" w14:textId="77777777" w:rsidR="006134D8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31146D64" w14:textId="77777777" w:rsidR="006134D8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77B57529" w14:textId="77777777" w:rsidR="006134D8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075C8BF3" w14:textId="77777777" w:rsidR="006134D8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6134D8" w14:paraId="4D8AB640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17E1CF68" w14:textId="77777777" w:rsidR="006134D8" w:rsidRDefault="006134D8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CDE7F1B" w14:textId="77777777" w:rsidR="006134D8" w:rsidRDefault="006134D8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EBEFCBD" w14:textId="77777777" w:rsidR="006134D8" w:rsidRDefault="006134D8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FF28E8A" w14:textId="77777777" w:rsidR="006134D8" w:rsidRDefault="006134D8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27532099" w14:textId="77777777" w:rsidR="006134D8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3B16469A" w14:textId="77777777" w:rsidR="006134D8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609F648D" w14:textId="77777777" w:rsidR="006134D8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5DE1508F" w14:textId="77777777" w:rsidR="006134D8" w:rsidRDefault="006134D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27DC67E6" w14:textId="77777777" w:rsidR="006134D8" w:rsidRDefault="006134D8">
            <w:pPr>
              <w:rPr>
                <w:sz w:val="2"/>
                <w:szCs w:val="2"/>
              </w:rPr>
            </w:pPr>
          </w:p>
        </w:tc>
      </w:tr>
      <w:tr w:rsidR="006134D8" w14:paraId="5BE3ECC2" w14:textId="77777777">
        <w:trPr>
          <w:trHeight w:val="332"/>
        </w:trPr>
        <w:tc>
          <w:tcPr>
            <w:tcW w:w="510" w:type="dxa"/>
          </w:tcPr>
          <w:p w14:paraId="5D7E8AF7" w14:textId="77777777" w:rsidR="006134D8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5AA61E24" w14:textId="77777777" w:rsidR="006134D8" w:rsidRDefault="006134D8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31DF20F2" w14:textId="77777777" w:rsidR="006134D8" w:rsidRDefault="006134D8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57FFC3E5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A0B1C2F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744F171" w14:textId="77777777" w:rsidR="006134D8" w:rsidRDefault="006134D8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AEF68FF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D9BDC86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F67CB02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134D8" w14:paraId="50C4B9CE" w14:textId="77777777">
        <w:trPr>
          <w:trHeight w:val="331"/>
        </w:trPr>
        <w:tc>
          <w:tcPr>
            <w:tcW w:w="510" w:type="dxa"/>
          </w:tcPr>
          <w:p w14:paraId="51FEB0EE" w14:textId="77777777" w:rsidR="006134D8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32D68E3A" w14:textId="77777777" w:rsidR="006134D8" w:rsidRDefault="006134D8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C1B12E5" w14:textId="77777777" w:rsidR="006134D8" w:rsidRDefault="006134D8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5B0D480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BD50F56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7BA321B" w14:textId="77777777" w:rsidR="006134D8" w:rsidRDefault="006134D8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4D2103CF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69BF96A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8BC097D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62C0E78" w14:textId="77777777" w:rsidR="006134D8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0333D70E" w14:textId="77777777" w:rsidR="006134D8" w:rsidRDefault="006134D8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6134D8" w14:paraId="7AA05FFA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76CDF62B" w14:textId="77777777" w:rsidR="006134D8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5669D7C4" w14:textId="77777777" w:rsidR="006134D8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35876C9F" w14:textId="77777777" w:rsidR="006134D8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275ED140" w14:textId="77777777" w:rsidR="006134D8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7B8E54A5" w14:textId="77777777" w:rsidR="006134D8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1E523A53" w14:textId="77777777" w:rsidR="006134D8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539449B5" w14:textId="77777777" w:rsidR="006134D8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7ADC907F" w14:textId="77777777" w:rsidR="006134D8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6134D8" w14:paraId="22B92BD2" w14:textId="77777777">
        <w:trPr>
          <w:trHeight w:val="332"/>
        </w:trPr>
        <w:tc>
          <w:tcPr>
            <w:tcW w:w="816" w:type="dxa"/>
          </w:tcPr>
          <w:p w14:paraId="758F0628" w14:textId="77777777" w:rsidR="006134D8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0AEC34FB" w14:textId="77777777" w:rsidR="006134D8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34D2D854" w14:textId="77777777" w:rsidR="006134D8" w:rsidRDefault="006134D8">
      <w:pPr>
        <w:pStyle w:val="BodyText"/>
        <w:spacing w:before="3"/>
        <w:rPr>
          <w:rFonts w:ascii="Arial"/>
          <w:b/>
          <w:sz w:val="36"/>
        </w:rPr>
      </w:pPr>
    </w:p>
    <w:p w14:paraId="17C1DB78" w14:textId="77777777" w:rsidR="006134D8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Anexe</w:t>
      </w:r>
    </w:p>
    <w:p w14:paraId="030D52FB" w14:textId="77777777" w:rsidR="006134D8" w:rsidRDefault="006134D8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36"/>
        <w:gridCol w:w="1478"/>
        <w:gridCol w:w="1066"/>
        <w:gridCol w:w="2374"/>
        <w:gridCol w:w="1236"/>
      </w:tblGrid>
      <w:tr w:rsidR="006134D8" w14:paraId="5C258EB5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1350621" w14:textId="77777777" w:rsidR="006134D8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36" w:type="dxa"/>
            <w:shd w:val="clear" w:color="auto" w:fill="EDEDED"/>
          </w:tcPr>
          <w:p w14:paraId="5A38FA81" w14:textId="77777777" w:rsidR="006134D8" w:rsidRDefault="00000000">
            <w:pPr>
              <w:pStyle w:val="TableParagraph"/>
              <w:spacing w:before="34"/>
              <w:ind w:left="8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478" w:type="dxa"/>
            <w:shd w:val="clear" w:color="auto" w:fill="EDEDED"/>
          </w:tcPr>
          <w:p w14:paraId="56EF0187" w14:textId="77777777" w:rsidR="006134D8" w:rsidRDefault="00000000">
            <w:pPr>
              <w:pStyle w:val="TableParagraph"/>
              <w:spacing w:before="34"/>
              <w:ind w:left="3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066" w:type="dxa"/>
            <w:shd w:val="clear" w:color="auto" w:fill="EDEDED"/>
          </w:tcPr>
          <w:p w14:paraId="2A1A69A4" w14:textId="77777777" w:rsidR="006134D8" w:rsidRDefault="00000000">
            <w:pPr>
              <w:pStyle w:val="TableParagraph"/>
              <w:spacing w:before="34"/>
              <w:ind w:left="24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74" w:type="dxa"/>
            <w:shd w:val="clear" w:color="auto" w:fill="EDEDED"/>
          </w:tcPr>
          <w:p w14:paraId="52538B00" w14:textId="77777777" w:rsidR="006134D8" w:rsidRDefault="00000000">
            <w:pPr>
              <w:pStyle w:val="TableParagraph"/>
              <w:spacing w:before="34"/>
              <w:ind w:left="33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236" w:type="dxa"/>
            <w:shd w:val="clear" w:color="auto" w:fill="EDEDED"/>
          </w:tcPr>
          <w:p w14:paraId="6A085158" w14:textId="77777777" w:rsidR="006134D8" w:rsidRDefault="00000000">
            <w:pPr>
              <w:pStyle w:val="TableParagraph"/>
              <w:spacing w:before="34"/>
              <w:ind w:left="27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6134D8" w14:paraId="13019810" w14:textId="77777777">
        <w:trPr>
          <w:trHeight w:val="236"/>
        </w:trPr>
        <w:tc>
          <w:tcPr>
            <w:tcW w:w="816" w:type="dxa"/>
          </w:tcPr>
          <w:p w14:paraId="27E0AB9E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36" w:type="dxa"/>
          </w:tcPr>
          <w:p w14:paraId="71249B85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78" w:type="dxa"/>
          </w:tcPr>
          <w:p w14:paraId="246F3654" w14:textId="77777777" w:rsidR="006134D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066" w:type="dxa"/>
          </w:tcPr>
          <w:p w14:paraId="5983F57A" w14:textId="77777777" w:rsidR="006134D8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74" w:type="dxa"/>
          </w:tcPr>
          <w:p w14:paraId="366D35AB" w14:textId="77777777" w:rsidR="006134D8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236" w:type="dxa"/>
          </w:tcPr>
          <w:p w14:paraId="16B0ADA0" w14:textId="77777777" w:rsidR="006134D8" w:rsidRDefault="00000000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6134D8" w14:paraId="29DE2120" w14:textId="77777777">
        <w:trPr>
          <w:trHeight w:val="428"/>
        </w:trPr>
        <w:tc>
          <w:tcPr>
            <w:tcW w:w="816" w:type="dxa"/>
          </w:tcPr>
          <w:p w14:paraId="3F33557C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3236" w:type="dxa"/>
          </w:tcPr>
          <w:p w14:paraId="2F634E50" w14:textId="77777777" w:rsidR="006134D8" w:rsidRDefault="00000000">
            <w:pPr>
              <w:pStyle w:val="TableParagraph"/>
              <w:spacing w:before="23" w:line="190" w:lineRule="atLeast"/>
              <w:ind w:left="78" w:right="173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Tematica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graficul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sedintelor</w:t>
            </w:r>
            <w:proofErr w:type="spellEnd"/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CP</w:t>
            </w:r>
          </w:p>
        </w:tc>
        <w:tc>
          <w:tcPr>
            <w:tcW w:w="1478" w:type="dxa"/>
          </w:tcPr>
          <w:p w14:paraId="0FC02BDB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066" w:type="dxa"/>
          </w:tcPr>
          <w:p w14:paraId="5A5F2D66" w14:textId="77777777" w:rsidR="006134D8" w:rsidRDefault="00000000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74" w:type="dxa"/>
          </w:tcPr>
          <w:p w14:paraId="105D8EC7" w14:textId="77777777" w:rsidR="006134D8" w:rsidRDefault="00000000">
            <w:pPr>
              <w:pStyle w:val="TableParagraph"/>
              <w:ind w:left="77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236" w:type="dxa"/>
          </w:tcPr>
          <w:p w14:paraId="703B3145" w14:textId="77777777" w:rsidR="006134D8" w:rsidRDefault="00000000">
            <w:pPr>
              <w:pStyle w:val="TableParagraph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134D8" w14:paraId="305CD374" w14:textId="77777777">
        <w:trPr>
          <w:trHeight w:val="236"/>
        </w:trPr>
        <w:tc>
          <w:tcPr>
            <w:tcW w:w="816" w:type="dxa"/>
          </w:tcPr>
          <w:p w14:paraId="49A9823F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13.2</w:t>
            </w:r>
          </w:p>
        </w:tc>
        <w:tc>
          <w:tcPr>
            <w:tcW w:w="3236" w:type="dxa"/>
          </w:tcPr>
          <w:p w14:paraId="06F67884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Registru</w:t>
            </w:r>
            <w:r>
              <w:rPr>
                <w:spacing w:val="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sedinte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CP</w:t>
            </w:r>
          </w:p>
        </w:tc>
        <w:tc>
          <w:tcPr>
            <w:tcW w:w="1478" w:type="dxa"/>
          </w:tcPr>
          <w:p w14:paraId="387A1A53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066" w:type="dxa"/>
          </w:tcPr>
          <w:p w14:paraId="3F50A8BC" w14:textId="77777777" w:rsidR="006134D8" w:rsidRDefault="00000000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74" w:type="dxa"/>
          </w:tcPr>
          <w:p w14:paraId="1466122F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</w:tcPr>
          <w:p w14:paraId="2AD45F68" w14:textId="77777777" w:rsidR="006134D8" w:rsidRDefault="00000000">
            <w:pPr>
              <w:pStyle w:val="TableParagraph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134D8" w14:paraId="5416FCF5" w14:textId="77777777">
        <w:trPr>
          <w:trHeight w:val="236"/>
        </w:trPr>
        <w:tc>
          <w:tcPr>
            <w:tcW w:w="816" w:type="dxa"/>
          </w:tcPr>
          <w:p w14:paraId="7428C53B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13.3</w:t>
            </w:r>
          </w:p>
        </w:tc>
        <w:tc>
          <w:tcPr>
            <w:tcW w:w="3236" w:type="dxa"/>
          </w:tcPr>
          <w:p w14:paraId="5B235C32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Anexa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registru</w:t>
            </w:r>
            <w:r>
              <w:rPr>
                <w:spacing w:val="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sedinte</w:t>
            </w:r>
            <w:proofErr w:type="spellEnd"/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CP</w:t>
            </w:r>
          </w:p>
        </w:tc>
        <w:tc>
          <w:tcPr>
            <w:tcW w:w="1478" w:type="dxa"/>
          </w:tcPr>
          <w:p w14:paraId="7694DC6D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066" w:type="dxa"/>
          </w:tcPr>
          <w:p w14:paraId="47D941E0" w14:textId="77777777" w:rsidR="006134D8" w:rsidRDefault="00000000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74" w:type="dxa"/>
          </w:tcPr>
          <w:p w14:paraId="74C10703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</w:tcPr>
          <w:p w14:paraId="2C36F9B9" w14:textId="77777777" w:rsidR="006134D8" w:rsidRDefault="00000000">
            <w:pPr>
              <w:pStyle w:val="TableParagraph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134D8" w14:paraId="683F91C5" w14:textId="77777777">
        <w:trPr>
          <w:trHeight w:val="428"/>
        </w:trPr>
        <w:tc>
          <w:tcPr>
            <w:tcW w:w="816" w:type="dxa"/>
          </w:tcPr>
          <w:p w14:paraId="10F3192D" w14:textId="77777777" w:rsidR="006134D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13.4</w:t>
            </w:r>
          </w:p>
        </w:tc>
        <w:tc>
          <w:tcPr>
            <w:tcW w:w="3236" w:type="dxa"/>
          </w:tcPr>
          <w:p w14:paraId="5919827A" w14:textId="77777777" w:rsidR="006134D8" w:rsidRDefault="00000000">
            <w:pPr>
              <w:pStyle w:val="TableParagraph"/>
              <w:spacing w:before="23" w:line="190" w:lineRule="atLeast"/>
              <w:ind w:left="78" w:right="296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Model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sedinta</w:t>
            </w:r>
            <w:proofErr w:type="spellEnd"/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CP</w:t>
            </w:r>
          </w:p>
        </w:tc>
        <w:tc>
          <w:tcPr>
            <w:tcW w:w="1478" w:type="dxa"/>
          </w:tcPr>
          <w:p w14:paraId="42AF65D3" w14:textId="77777777" w:rsidR="006134D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066" w:type="dxa"/>
          </w:tcPr>
          <w:p w14:paraId="5DE231E2" w14:textId="77777777" w:rsidR="006134D8" w:rsidRDefault="00000000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74" w:type="dxa"/>
          </w:tcPr>
          <w:p w14:paraId="49A089F6" w14:textId="77777777" w:rsidR="006134D8" w:rsidRDefault="006134D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</w:tcPr>
          <w:p w14:paraId="2ED97A8F" w14:textId="77777777" w:rsidR="006134D8" w:rsidRDefault="00000000">
            <w:pPr>
              <w:pStyle w:val="TableParagraph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682986D9" w14:textId="77777777" w:rsidR="006134D8" w:rsidRDefault="006134D8" w:rsidP="00E47ECF">
      <w:pPr>
        <w:pStyle w:val="BodyText"/>
        <w:spacing w:before="7"/>
        <w:rPr>
          <w:rFonts w:ascii="Arial"/>
          <w:b/>
          <w:sz w:val="17"/>
        </w:rPr>
      </w:pPr>
    </w:p>
    <w:sectPr w:rsidR="006134D8">
      <w:pgSz w:w="11910" w:h="16840"/>
      <w:pgMar w:top="1720" w:right="620" w:bottom="48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110F2" w14:textId="77777777" w:rsidR="000B5760" w:rsidRDefault="000B5760">
      <w:r>
        <w:separator/>
      </w:r>
    </w:p>
  </w:endnote>
  <w:endnote w:type="continuationSeparator" w:id="0">
    <w:p w14:paraId="67BDA028" w14:textId="77777777" w:rsidR="000B5760" w:rsidRDefault="000B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1D035" w14:textId="32A7050C" w:rsidR="006134D8" w:rsidRDefault="00E770E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C1FD542" wp14:editId="51FEAFB1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9669043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44FE26" w14:textId="2973F53E" w:rsidR="006134D8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1738B1">
                            <w:rPr>
                              <w:w w:val="110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FD5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0C44FE26" w14:textId="2973F53E" w:rsidR="006134D8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1738B1">
                      <w:rPr>
                        <w:w w:val="110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5A8CD" w14:textId="77777777" w:rsidR="000B5760" w:rsidRDefault="000B5760">
      <w:r>
        <w:separator/>
      </w:r>
    </w:p>
  </w:footnote>
  <w:footnote w:type="continuationSeparator" w:id="0">
    <w:p w14:paraId="3E157401" w14:textId="77777777" w:rsidR="000B5760" w:rsidRDefault="000B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170A6C" w14:paraId="7F5A3254" w14:textId="77777777" w:rsidTr="00C7618C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789960C1" w14:textId="77777777" w:rsidR="00C7618C" w:rsidRPr="00FD3475" w:rsidRDefault="00000000" w:rsidP="00C761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C7618C" w:rsidRPr="00FD3475">
                <w:rPr>
                  <w:b/>
                  <w:bCs/>
                  <w:noProof/>
                </w:rPr>
                <w:drawing>
                  <wp:inline distT="0" distB="0" distL="0" distR="0" wp14:anchorId="5D09E694" wp14:editId="5FDFAD6E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2F21B58A" w14:textId="77777777" w:rsidR="00C7618C" w:rsidRPr="00FD3475" w:rsidRDefault="00C7618C" w:rsidP="00C761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70DC297C" w14:textId="3B3E387D" w:rsidR="00170A6C" w:rsidRDefault="00C7618C" w:rsidP="00C7618C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4930711C" w14:textId="77777777" w:rsidR="00170A6C" w:rsidRDefault="00170A6C" w:rsidP="00170A6C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62700AC6" w14:textId="477763B7" w:rsidR="00170A6C" w:rsidRDefault="00C7618C" w:rsidP="00170A6C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170A6C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170A6C" w14:paraId="46EC1273" w14:textId="77777777" w:rsidTr="00C7618C">
      <w:trPr>
        <w:trHeight w:val="276"/>
      </w:trPr>
      <w:tc>
        <w:tcPr>
          <w:tcW w:w="3196" w:type="dxa"/>
          <w:vMerge/>
        </w:tcPr>
        <w:p w14:paraId="4249D001" w14:textId="77777777" w:rsidR="00170A6C" w:rsidRDefault="00170A6C" w:rsidP="00170A6C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24BD8A36" w14:textId="50B8A904" w:rsidR="00170A6C" w:rsidRPr="006B1923" w:rsidRDefault="00170A6C" w:rsidP="00170A6C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170A6C">
            <w:rPr>
              <w:w w:val="90"/>
              <w:sz w:val="19"/>
            </w:rPr>
            <w:t>ORGANIZAREA ȘI FUNCȚIONAREA CONSILIULUI PROFESORAL (CP)</w:t>
          </w:r>
        </w:p>
      </w:tc>
      <w:tc>
        <w:tcPr>
          <w:tcW w:w="2551" w:type="dxa"/>
        </w:tcPr>
        <w:p w14:paraId="166BF6E9" w14:textId="54CE5A72" w:rsidR="00170A6C" w:rsidRDefault="00C7618C" w:rsidP="00170A6C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170A6C">
            <w:rPr>
              <w:sz w:val="19"/>
            </w:rPr>
            <w:t>REVIZIA</w:t>
          </w:r>
        </w:p>
      </w:tc>
    </w:tr>
    <w:tr w:rsidR="00170A6C" w14:paraId="2C0850F8" w14:textId="77777777" w:rsidTr="00C7618C">
      <w:trPr>
        <w:trHeight w:val="334"/>
      </w:trPr>
      <w:tc>
        <w:tcPr>
          <w:tcW w:w="3196" w:type="dxa"/>
          <w:vMerge/>
        </w:tcPr>
        <w:p w14:paraId="698C9C64" w14:textId="77777777" w:rsidR="00170A6C" w:rsidRDefault="00170A6C" w:rsidP="00170A6C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5258A7A1" w14:textId="77777777" w:rsidR="00170A6C" w:rsidRDefault="00170A6C" w:rsidP="00170A6C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2E23BCA2" w14:textId="4240092C" w:rsidR="00170A6C" w:rsidRDefault="00C7618C" w:rsidP="00170A6C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170A6C">
            <w:rPr>
              <w:sz w:val="19"/>
            </w:rPr>
            <w:t xml:space="preserve">PAG </w:t>
          </w:r>
          <w:r w:rsidR="00170A6C" w:rsidRPr="00B732E4">
            <w:rPr>
              <w:sz w:val="19"/>
            </w:rPr>
            <w:fldChar w:fldCharType="begin"/>
          </w:r>
          <w:r w:rsidR="00170A6C" w:rsidRPr="00B732E4">
            <w:rPr>
              <w:sz w:val="19"/>
            </w:rPr>
            <w:instrText xml:space="preserve"> PAGE   \* MERGEFORMAT </w:instrText>
          </w:r>
          <w:r w:rsidR="00170A6C" w:rsidRPr="00B732E4">
            <w:rPr>
              <w:sz w:val="19"/>
            </w:rPr>
            <w:fldChar w:fldCharType="separate"/>
          </w:r>
          <w:r w:rsidR="00170A6C" w:rsidRPr="00B732E4">
            <w:rPr>
              <w:noProof/>
              <w:sz w:val="19"/>
            </w:rPr>
            <w:t>1</w:t>
          </w:r>
          <w:r w:rsidR="00170A6C" w:rsidRPr="00B732E4">
            <w:rPr>
              <w:noProof/>
              <w:sz w:val="19"/>
            </w:rPr>
            <w:fldChar w:fldCharType="end"/>
          </w:r>
          <w:r w:rsidR="00170A6C">
            <w:rPr>
              <w:noProof/>
              <w:sz w:val="19"/>
            </w:rPr>
            <w:t>/</w:t>
          </w:r>
          <w:r w:rsidR="001738B1">
            <w:rPr>
              <w:noProof/>
              <w:sz w:val="19"/>
            </w:rPr>
            <w:t>8</w:t>
          </w:r>
        </w:p>
      </w:tc>
    </w:tr>
    <w:tr w:rsidR="00170A6C" w14:paraId="6918FBAC" w14:textId="77777777" w:rsidTr="00C7618C">
      <w:trPr>
        <w:trHeight w:val="379"/>
      </w:trPr>
      <w:tc>
        <w:tcPr>
          <w:tcW w:w="3196" w:type="dxa"/>
          <w:vMerge/>
        </w:tcPr>
        <w:p w14:paraId="561703D2" w14:textId="77777777" w:rsidR="00170A6C" w:rsidRDefault="00170A6C" w:rsidP="00170A6C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288A16D0" w14:textId="77777777" w:rsidR="00C7618C" w:rsidRPr="00FD3475" w:rsidRDefault="00C7618C" w:rsidP="00C7618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4BFA854D" w14:textId="2F09CCC9" w:rsidR="00170A6C" w:rsidRPr="00C7618C" w:rsidRDefault="00C7618C" w:rsidP="00C7618C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E770E3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09</w:t>
          </w:r>
        </w:p>
      </w:tc>
      <w:tc>
        <w:tcPr>
          <w:tcW w:w="2551" w:type="dxa"/>
        </w:tcPr>
        <w:p w14:paraId="64D8B808" w14:textId="77777777" w:rsidR="00170A6C" w:rsidRDefault="00170A6C" w:rsidP="00170A6C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60C09C37" w14:textId="77777777" w:rsidR="006134D8" w:rsidRDefault="006134D8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16637"/>
    <w:multiLevelType w:val="multilevel"/>
    <w:tmpl w:val="19C88B3C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1" w15:restartNumberingAfterBreak="0">
    <w:nsid w:val="2A373EC0"/>
    <w:multiLevelType w:val="hybridMultilevel"/>
    <w:tmpl w:val="0784B3EC"/>
    <w:lvl w:ilvl="0" w:tplc="F87087A0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8BBEA150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E31680AC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CB40DC98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7068A252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BEA4520C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22580C8E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0B9CCEF8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B0402556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32342253"/>
    <w:multiLevelType w:val="hybridMultilevel"/>
    <w:tmpl w:val="16ECC072"/>
    <w:lvl w:ilvl="0" w:tplc="5B6469EE">
      <w:start w:val="1"/>
      <w:numFmt w:val="lowerLetter"/>
      <w:lvlText w:val="%1)"/>
      <w:lvlJc w:val="left"/>
      <w:pPr>
        <w:ind w:left="590" w:hanging="250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3F26F1D8">
      <w:numFmt w:val="bullet"/>
      <w:lvlText w:val="•"/>
      <w:lvlJc w:val="left"/>
      <w:pPr>
        <w:ind w:left="1594" w:hanging="250"/>
      </w:pPr>
      <w:rPr>
        <w:rFonts w:hint="default"/>
        <w:lang w:val="ro-RO" w:eastAsia="en-US" w:bidi="ar-SA"/>
      </w:rPr>
    </w:lvl>
    <w:lvl w:ilvl="2" w:tplc="ABAEE686">
      <w:numFmt w:val="bullet"/>
      <w:lvlText w:val="•"/>
      <w:lvlJc w:val="left"/>
      <w:pPr>
        <w:ind w:left="2589" w:hanging="250"/>
      </w:pPr>
      <w:rPr>
        <w:rFonts w:hint="default"/>
        <w:lang w:val="ro-RO" w:eastAsia="en-US" w:bidi="ar-SA"/>
      </w:rPr>
    </w:lvl>
    <w:lvl w:ilvl="3" w:tplc="5F56F326">
      <w:numFmt w:val="bullet"/>
      <w:lvlText w:val="•"/>
      <w:lvlJc w:val="left"/>
      <w:pPr>
        <w:ind w:left="3583" w:hanging="250"/>
      </w:pPr>
      <w:rPr>
        <w:rFonts w:hint="default"/>
        <w:lang w:val="ro-RO" w:eastAsia="en-US" w:bidi="ar-SA"/>
      </w:rPr>
    </w:lvl>
    <w:lvl w:ilvl="4" w:tplc="9F8C4420">
      <w:numFmt w:val="bullet"/>
      <w:lvlText w:val="•"/>
      <w:lvlJc w:val="left"/>
      <w:pPr>
        <w:ind w:left="4578" w:hanging="250"/>
      </w:pPr>
      <w:rPr>
        <w:rFonts w:hint="default"/>
        <w:lang w:val="ro-RO" w:eastAsia="en-US" w:bidi="ar-SA"/>
      </w:rPr>
    </w:lvl>
    <w:lvl w:ilvl="5" w:tplc="DEBC6878">
      <w:numFmt w:val="bullet"/>
      <w:lvlText w:val="•"/>
      <w:lvlJc w:val="left"/>
      <w:pPr>
        <w:ind w:left="5572" w:hanging="250"/>
      </w:pPr>
      <w:rPr>
        <w:rFonts w:hint="default"/>
        <w:lang w:val="ro-RO" w:eastAsia="en-US" w:bidi="ar-SA"/>
      </w:rPr>
    </w:lvl>
    <w:lvl w:ilvl="6" w:tplc="5F84A80A">
      <w:numFmt w:val="bullet"/>
      <w:lvlText w:val="•"/>
      <w:lvlJc w:val="left"/>
      <w:pPr>
        <w:ind w:left="6567" w:hanging="250"/>
      </w:pPr>
      <w:rPr>
        <w:rFonts w:hint="default"/>
        <w:lang w:val="ro-RO" w:eastAsia="en-US" w:bidi="ar-SA"/>
      </w:rPr>
    </w:lvl>
    <w:lvl w:ilvl="7" w:tplc="1144D83C">
      <w:numFmt w:val="bullet"/>
      <w:lvlText w:val="•"/>
      <w:lvlJc w:val="left"/>
      <w:pPr>
        <w:ind w:left="7561" w:hanging="250"/>
      </w:pPr>
      <w:rPr>
        <w:rFonts w:hint="default"/>
        <w:lang w:val="ro-RO" w:eastAsia="en-US" w:bidi="ar-SA"/>
      </w:rPr>
    </w:lvl>
    <w:lvl w:ilvl="8" w:tplc="30BCE614">
      <w:numFmt w:val="bullet"/>
      <w:lvlText w:val="•"/>
      <w:lvlJc w:val="left"/>
      <w:pPr>
        <w:ind w:left="8556" w:hanging="250"/>
      </w:pPr>
      <w:rPr>
        <w:rFonts w:hint="default"/>
        <w:lang w:val="ro-RO" w:eastAsia="en-US" w:bidi="ar-SA"/>
      </w:rPr>
    </w:lvl>
  </w:abstractNum>
  <w:abstractNum w:abstractNumId="3" w15:restartNumberingAfterBreak="0">
    <w:nsid w:val="42946C3E"/>
    <w:multiLevelType w:val="hybridMultilevel"/>
    <w:tmpl w:val="BFE4FD90"/>
    <w:lvl w:ilvl="0" w:tplc="2E1C6606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59A44588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EC086F5A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556A598C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EC7A972E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56E86370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408C9EAC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C530430A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3E9AF84A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4" w15:restartNumberingAfterBreak="0">
    <w:nsid w:val="45CC6822"/>
    <w:multiLevelType w:val="hybridMultilevel"/>
    <w:tmpl w:val="77B288AE"/>
    <w:lvl w:ilvl="0" w:tplc="F3709C6E">
      <w:start w:val="1"/>
      <w:numFmt w:val="lowerLetter"/>
      <w:lvlText w:val="%1)"/>
      <w:lvlJc w:val="left"/>
      <w:pPr>
        <w:ind w:left="590" w:hanging="262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94DE9288">
      <w:numFmt w:val="bullet"/>
      <w:lvlText w:val="•"/>
      <w:lvlJc w:val="left"/>
      <w:pPr>
        <w:ind w:left="1594" w:hanging="262"/>
      </w:pPr>
      <w:rPr>
        <w:rFonts w:hint="default"/>
        <w:lang w:val="ro-RO" w:eastAsia="en-US" w:bidi="ar-SA"/>
      </w:rPr>
    </w:lvl>
    <w:lvl w:ilvl="2" w:tplc="0AAE288A">
      <w:numFmt w:val="bullet"/>
      <w:lvlText w:val="•"/>
      <w:lvlJc w:val="left"/>
      <w:pPr>
        <w:ind w:left="2589" w:hanging="262"/>
      </w:pPr>
      <w:rPr>
        <w:rFonts w:hint="default"/>
        <w:lang w:val="ro-RO" w:eastAsia="en-US" w:bidi="ar-SA"/>
      </w:rPr>
    </w:lvl>
    <w:lvl w:ilvl="3" w:tplc="C36C8178">
      <w:numFmt w:val="bullet"/>
      <w:lvlText w:val="•"/>
      <w:lvlJc w:val="left"/>
      <w:pPr>
        <w:ind w:left="3583" w:hanging="262"/>
      </w:pPr>
      <w:rPr>
        <w:rFonts w:hint="default"/>
        <w:lang w:val="ro-RO" w:eastAsia="en-US" w:bidi="ar-SA"/>
      </w:rPr>
    </w:lvl>
    <w:lvl w:ilvl="4" w:tplc="5790C68A">
      <w:numFmt w:val="bullet"/>
      <w:lvlText w:val="•"/>
      <w:lvlJc w:val="left"/>
      <w:pPr>
        <w:ind w:left="4578" w:hanging="262"/>
      </w:pPr>
      <w:rPr>
        <w:rFonts w:hint="default"/>
        <w:lang w:val="ro-RO" w:eastAsia="en-US" w:bidi="ar-SA"/>
      </w:rPr>
    </w:lvl>
    <w:lvl w:ilvl="5" w:tplc="111CE1F4">
      <w:numFmt w:val="bullet"/>
      <w:lvlText w:val="•"/>
      <w:lvlJc w:val="left"/>
      <w:pPr>
        <w:ind w:left="5572" w:hanging="262"/>
      </w:pPr>
      <w:rPr>
        <w:rFonts w:hint="default"/>
        <w:lang w:val="ro-RO" w:eastAsia="en-US" w:bidi="ar-SA"/>
      </w:rPr>
    </w:lvl>
    <w:lvl w:ilvl="6" w:tplc="FCC23DCA">
      <w:numFmt w:val="bullet"/>
      <w:lvlText w:val="•"/>
      <w:lvlJc w:val="left"/>
      <w:pPr>
        <w:ind w:left="6567" w:hanging="262"/>
      </w:pPr>
      <w:rPr>
        <w:rFonts w:hint="default"/>
        <w:lang w:val="ro-RO" w:eastAsia="en-US" w:bidi="ar-SA"/>
      </w:rPr>
    </w:lvl>
    <w:lvl w:ilvl="7" w:tplc="E41205D0">
      <w:numFmt w:val="bullet"/>
      <w:lvlText w:val="•"/>
      <w:lvlJc w:val="left"/>
      <w:pPr>
        <w:ind w:left="7561" w:hanging="262"/>
      </w:pPr>
      <w:rPr>
        <w:rFonts w:hint="default"/>
        <w:lang w:val="ro-RO" w:eastAsia="en-US" w:bidi="ar-SA"/>
      </w:rPr>
    </w:lvl>
    <w:lvl w:ilvl="8" w:tplc="4CD05BD4">
      <w:numFmt w:val="bullet"/>
      <w:lvlText w:val="•"/>
      <w:lvlJc w:val="left"/>
      <w:pPr>
        <w:ind w:left="8556" w:hanging="262"/>
      </w:pPr>
      <w:rPr>
        <w:rFonts w:hint="default"/>
        <w:lang w:val="ro-RO" w:eastAsia="en-US" w:bidi="ar-SA"/>
      </w:rPr>
    </w:lvl>
  </w:abstractNum>
  <w:abstractNum w:abstractNumId="5" w15:restartNumberingAfterBreak="0">
    <w:nsid w:val="5A1C2A74"/>
    <w:multiLevelType w:val="hybridMultilevel"/>
    <w:tmpl w:val="E3BC4252"/>
    <w:lvl w:ilvl="0" w:tplc="ACEE93FE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F55EA7E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4788BAAE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28E09546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29C615E6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9BA80536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4B86E956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4E94DB30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3C8EA344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60D80E09"/>
    <w:multiLevelType w:val="hybridMultilevel"/>
    <w:tmpl w:val="26AE5E58"/>
    <w:lvl w:ilvl="0" w:tplc="F1142942">
      <w:start w:val="1"/>
      <w:numFmt w:val="decimal"/>
      <w:lvlText w:val="%1."/>
      <w:lvlJc w:val="left"/>
      <w:pPr>
        <w:ind w:left="810" w:hanging="220"/>
        <w:jc w:val="left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ro-RO" w:eastAsia="en-US" w:bidi="ar-SA"/>
      </w:rPr>
    </w:lvl>
    <w:lvl w:ilvl="1" w:tplc="148C89D0">
      <w:numFmt w:val="bullet"/>
      <w:lvlText w:val="•"/>
      <w:lvlJc w:val="left"/>
      <w:pPr>
        <w:ind w:left="1792" w:hanging="220"/>
      </w:pPr>
      <w:rPr>
        <w:rFonts w:hint="default"/>
        <w:lang w:val="ro-RO" w:eastAsia="en-US" w:bidi="ar-SA"/>
      </w:rPr>
    </w:lvl>
    <w:lvl w:ilvl="2" w:tplc="7BB65C8E">
      <w:numFmt w:val="bullet"/>
      <w:lvlText w:val="•"/>
      <w:lvlJc w:val="left"/>
      <w:pPr>
        <w:ind w:left="2765" w:hanging="220"/>
      </w:pPr>
      <w:rPr>
        <w:rFonts w:hint="default"/>
        <w:lang w:val="ro-RO" w:eastAsia="en-US" w:bidi="ar-SA"/>
      </w:rPr>
    </w:lvl>
    <w:lvl w:ilvl="3" w:tplc="3B9E77A8">
      <w:numFmt w:val="bullet"/>
      <w:lvlText w:val="•"/>
      <w:lvlJc w:val="left"/>
      <w:pPr>
        <w:ind w:left="3737" w:hanging="220"/>
      </w:pPr>
      <w:rPr>
        <w:rFonts w:hint="default"/>
        <w:lang w:val="ro-RO" w:eastAsia="en-US" w:bidi="ar-SA"/>
      </w:rPr>
    </w:lvl>
    <w:lvl w:ilvl="4" w:tplc="D8BEA0C4">
      <w:numFmt w:val="bullet"/>
      <w:lvlText w:val="•"/>
      <w:lvlJc w:val="left"/>
      <w:pPr>
        <w:ind w:left="4710" w:hanging="220"/>
      </w:pPr>
      <w:rPr>
        <w:rFonts w:hint="default"/>
        <w:lang w:val="ro-RO" w:eastAsia="en-US" w:bidi="ar-SA"/>
      </w:rPr>
    </w:lvl>
    <w:lvl w:ilvl="5" w:tplc="EBBC35B8">
      <w:numFmt w:val="bullet"/>
      <w:lvlText w:val="•"/>
      <w:lvlJc w:val="left"/>
      <w:pPr>
        <w:ind w:left="5682" w:hanging="220"/>
      </w:pPr>
      <w:rPr>
        <w:rFonts w:hint="default"/>
        <w:lang w:val="ro-RO" w:eastAsia="en-US" w:bidi="ar-SA"/>
      </w:rPr>
    </w:lvl>
    <w:lvl w:ilvl="6" w:tplc="55A40612">
      <w:numFmt w:val="bullet"/>
      <w:lvlText w:val="•"/>
      <w:lvlJc w:val="left"/>
      <w:pPr>
        <w:ind w:left="6655" w:hanging="220"/>
      </w:pPr>
      <w:rPr>
        <w:rFonts w:hint="default"/>
        <w:lang w:val="ro-RO" w:eastAsia="en-US" w:bidi="ar-SA"/>
      </w:rPr>
    </w:lvl>
    <w:lvl w:ilvl="7" w:tplc="5ACA54BA">
      <w:numFmt w:val="bullet"/>
      <w:lvlText w:val="•"/>
      <w:lvlJc w:val="left"/>
      <w:pPr>
        <w:ind w:left="7627" w:hanging="220"/>
      </w:pPr>
      <w:rPr>
        <w:rFonts w:hint="default"/>
        <w:lang w:val="ro-RO" w:eastAsia="en-US" w:bidi="ar-SA"/>
      </w:rPr>
    </w:lvl>
    <w:lvl w:ilvl="8" w:tplc="EFD07EBA">
      <w:numFmt w:val="bullet"/>
      <w:lvlText w:val="•"/>
      <w:lvlJc w:val="left"/>
      <w:pPr>
        <w:ind w:left="8600" w:hanging="220"/>
      </w:pPr>
      <w:rPr>
        <w:rFonts w:hint="default"/>
        <w:lang w:val="ro-RO" w:eastAsia="en-US" w:bidi="ar-SA"/>
      </w:rPr>
    </w:lvl>
  </w:abstractNum>
  <w:abstractNum w:abstractNumId="7" w15:restartNumberingAfterBreak="0">
    <w:nsid w:val="60F015CF"/>
    <w:multiLevelType w:val="hybridMultilevel"/>
    <w:tmpl w:val="D58871D6"/>
    <w:lvl w:ilvl="0" w:tplc="BEBA6A3A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8A401E36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55D2C526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C08C680E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55121822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18BA0758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3AE60EA4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13DE9B60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2E62E58A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8" w15:restartNumberingAfterBreak="0">
    <w:nsid w:val="617F0B36"/>
    <w:multiLevelType w:val="hybridMultilevel"/>
    <w:tmpl w:val="A254F216"/>
    <w:lvl w:ilvl="0" w:tplc="D2E07FA2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DE808ADA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52A4C4B4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DA848B52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4D3AFEC4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6ABABF16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3DA8C3B0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AEA452DE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7934588C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9" w15:restartNumberingAfterBreak="0">
    <w:nsid w:val="65413BF3"/>
    <w:multiLevelType w:val="hybridMultilevel"/>
    <w:tmpl w:val="184A4C38"/>
    <w:lvl w:ilvl="0" w:tplc="78F27ADA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5FF837B8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D4D69D82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EE04CB7E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569646E8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A446A69E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6A8E2EE4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6BDC75A0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0E6831B2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10" w15:restartNumberingAfterBreak="0">
    <w:nsid w:val="6A5E6340"/>
    <w:multiLevelType w:val="hybridMultilevel"/>
    <w:tmpl w:val="A79CA04A"/>
    <w:lvl w:ilvl="0" w:tplc="E464800C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D9E01580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3D820762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B3F6869E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F802F914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2D661BEC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71D0BACE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E3B07BF4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CE343090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num w:numId="1" w16cid:durableId="1070159487">
    <w:abstractNumId w:val="10"/>
  </w:num>
  <w:num w:numId="2" w16cid:durableId="516888147">
    <w:abstractNumId w:val="9"/>
  </w:num>
  <w:num w:numId="3" w16cid:durableId="1621916929">
    <w:abstractNumId w:val="3"/>
  </w:num>
  <w:num w:numId="4" w16cid:durableId="1778745140">
    <w:abstractNumId w:val="4"/>
  </w:num>
  <w:num w:numId="5" w16cid:durableId="2079089508">
    <w:abstractNumId w:val="2"/>
  </w:num>
  <w:num w:numId="6" w16cid:durableId="369259922">
    <w:abstractNumId w:val="1"/>
  </w:num>
  <w:num w:numId="7" w16cid:durableId="413163131">
    <w:abstractNumId w:val="7"/>
  </w:num>
  <w:num w:numId="8" w16cid:durableId="1610624904">
    <w:abstractNumId w:val="6"/>
  </w:num>
  <w:num w:numId="9" w16cid:durableId="242686569">
    <w:abstractNumId w:val="5"/>
  </w:num>
  <w:num w:numId="10" w16cid:durableId="1020542884">
    <w:abstractNumId w:val="8"/>
  </w:num>
  <w:num w:numId="11" w16cid:durableId="193613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4D8"/>
    <w:rsid w:val="00010E2A"/>
    <w:rsid w:val="00043813"/>
    <w:rsid w:val="000B5760"/>
    <w:rsid w:val="00170A6C"/>
    <w:rsid w:val="001738B1"/>
    <w:rsid w:val="001B457C"/>
    <w:rsid w:val="003500EA"/>
    <w:rsid w:val="0036115D"/>
    <w:rsid w:val="003D7BFA"/>
    <w:rsid w:val="00492A6E"/>
    <w:rsid w:val="004A5232"/>
    <w:rsid w:val="00553F7B"/>
    <w:rsid w:val="00555E91"/>
    <w:rsid w:val="005E2681"/>
    <w:rsid w:val="006134D8"/>
    <w:rsid w:val="00676099"/>
    <w:rsid w:val="0068380B"/>
    <w:rsid w:val="00771BCE"/>
    <w:rsid w:val="0079620D"/>
    <w:rsid w:val="008E6C8B"/>
    <w:rsid w:val="009456C7"/>
    <w:rsid w:val="00B31F30"/>
    <w:rsid w:val="00BC372B"/>
    <w:rsid w:val="00C7618C"/>
    <w:rsid w:val="00CC0F72"/>
    <w:rsid w:val="00D336C7"/>
    <w:rsid w:val="00D8018D"/>
    <w:rsid w:val="00DE21E4"/>
    <w:rsid w:val="00E34864"/>
    <w:rsid w:val="00E47ECF"/>
    <w:rsid w:val="00E770E3"/>
    <w:rsid w:val="00E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9C173"/>
  <w15:docId w15:val="{7CC337E7-DDC8-4694-9723-1E60CCFA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80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3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3500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0EA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500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0EA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3280</Words>
  <Characters>18702</Characters>
  <Application>Microsoft Office Word</Application>
  <DocSecurity>0</DocSecurity>
  <Lines>155</Lines>
  <Paragraphs>43</Paragraphs>
  <ScaleCrop>false</ScaleCrop>
  <Company/>
  <LinksUpToDate>false</LinksUpToDate>
  <CharactersWithSpaces>21939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ORGANIZAREA ȘI FUNCȚIONAREA CONSILIULUI PROFESORAL (CP)</dc:title>
  <dc:creator>platforma.viva-scim.ro</dc:creator>
  <cp:lastModifiedBy>Maria Baltag</cp:lastModifiedBy>
  <cp:revision>4</cp:revision>
  <dcterms:created xsi:type="dcterms:W3CDTF">2025-03-17T12:48:00Z</dcterms:created>
  <dcterms:modified xsi:type="dcterms:W3CDTF">2025-03-19T20:06:00Z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2024-10-27T00:00:00Z</vt:filetime>
  </property>
</Properties>
</file>